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 w:cs="黑体"/>
          <w:b/>
          <w:bCs/>
          <w:spacing w:val="1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0"/>
          <w:szCs w:val="3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0"/>
          <w:szCs w:val="3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0"/>
          <w:szCs w:val="30"/>
          <w:lang w:eastAsia="zh-CN"/>
        </w:rPr>
        <w:t>浙江大学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0"/>
          <w:szCs w:val="30"/>
        </w:rPr>
        <w:t>暑期实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0"/>
          <w:szCs w:val="30"/>
          <w:lang w:eastAsia="zh-CN"/>
        </w:rPr>
        <w:t>习实训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0"/>
          <w:szCs w:val="30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0"/>
          <w:szCs w:val="30"/>
          <w:lang w:eastAsia="zh-CN"/>
        </w:rPr>
        <w:t>计划安排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0"/>
          <w:szCs w:val="30"/>
        </w:rPr>
        <w:t>表</w:t>
      </w:r>
    </w:p>
    <w:tbl>
      <w:tblPr>
        <w:tblStyle w:val="2"/>
        <w:tblW w:w="4997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1"/>
        <w:gridCol w:w="2088"/>
        <w:gridCol w:w="1426"/>
        <w:gridCol w:w="2446"/>
        <w:gridCol w:w="1655"/>
        <w:gridCol w:w="1444"/>
        <w:gridCol w:w="1658"/>
        <w:gridCol w:w="2545"/>
        <w:gridCol w:w="147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tblHeader/>
          <w:jc w:val="center"/>
        </w:trPr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67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实践单位</w:t>
            </w:r>
          </w:p>
        </w:tc>
        <w:tc>
          <w:tcPr>
            <w:tcW w:w="4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实践岗位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岗位要求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专业要求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</w:rPr>
              <w:t>需求人数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实践任务</w:t>
            </w:r>
          </w:p>
        </w:tc>
        <w:tc>
          <w:tcPr>
            <w:tcW w:w="8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任务描述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福建省城乡规划设计研究院</w:t>
            </w:r>
          </w:p>
        </w:tc>
        <w:tc>
          <w:tcPr>
            <w:tcW w:w="46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规划师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逻辑清晰、善学上进、团队意识强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城乡规划、地理学等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城市体检与城市更新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、历史文化保护领域专项规划编制</w:t>
            </w:r>
          </w:p>
        </w:tc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参与具体项目调研、规划编制等工作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2" w:hRule="atLeast"/>
          <w:jc w:val="center"/>
        </w:trPr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福建省村镇建设发展中心</w:t>
            </w:r>
          </w:p>
        </w:tc>
        <w:tc>
          <w:tcPr>
            <w:tcW w:w="46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总工办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综合科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专业技术人员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城乡规划（国土空间规划）、建筑学、建筑工程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城乡规划和历史建筑保护</w:t>
            </w:r>
          </w:p>
        </w:tc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1.闽台乡建乡创合作样板技术指导和评估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2.重点改善提升历史文化街区、名镇名村传统村落指导和评估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3.福建省传统村落集中连片保护利用示范县评估指导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4.福建省乡村建设评价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5.乡镇农村建房质量安全和建筑风貌管控第三方现场数据采集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福建省建筑设计研究院有限公司</w:t>
            </w:r>
          </w:p>
        </w:tc>
        <w:tc>
          <w:tcPr>
            <w:tcW w:w="46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结构设计师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1.熟悉结构专业的规范及要求；熟练掌握计算机的应用，熟悉AUTOCAD、探索者、REVIT、PKPM，YJK，SAP2000等绘图软件；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2.具备较强的沟通协调能力、组织能力；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3.具有良好的敬业精神、责任感及团队合作意识。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土木工程及相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关专业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从事结构设计相关工作</w:t>
            </w:r>
          </w:p>
        </w:tc>
        <w:tc>
          <w:tcPr>
            <w:tcW w:w="82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1.在专业负责人的指导下工作，对本人承担的结构设计任务的质量和进度负责；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2.对结构设计文件的深度、格式、设计文件完整性、正确性负责；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3.根据结构专业设计的需要编制《设计委托任务书》；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4.根据各级审核人提出的意见修改结构设计文件；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5.负责会审、会签有委托关系专业的设计图纸；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6.负责送外审设计文件的答复、修改事宜；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7.负责设计更改及设计更改文件的归档；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8.按规定负责整理、归档设计文件、设计资料。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2" w:hRule="atLeast"/>
          <w:jc w:val="center"/>
        </w:trPr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福建省建筑科学研究院有限责任公司</w:t>
            </w:r>
          </w:p>
        </w:tc>
        <w:tc>
          <w:tcPr>
            <w:tcW w:w="4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材料检测岗</w:t>
            </w:r>
          </w:p>
        </w:tc>
        <w:tc>
          <w:tcPr>
            <w:tcW w:w="7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吃苦耐劳、认真负责、性格开朗</w:t>
            </w:r>
          </w:p>
        </w:tc>
        <w:tc>
          <w:tcPr>
            <w:tcW w:w="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材料、土木工程等相关专业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材料检测</w:t>
            </w:r>
          </w:p>
        </w:tc>
        <w:tc>
          <w:tcPr>
            <w:tcW w:w="8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辅助材料检测、整理检测数据等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3" w:hRule="atLeast"/>
          <w:jc w:val="center"/>
        </w:trPr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福州市规划设计研究院集团有限公司</w:t>
            </w:r>
          </w:p>
        </w:tc>
        <w:tc>
          <w:tcPr>
            <w:tcW w:w="4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交通大数据分析师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要求专业方向为智能交通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交通规划、交通工程（智能交通类方向）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从事城市交通信息分析处理</w:t>
            </w:r>
          </w:p>
        </w:tc>
        <w:tc>
          <w:tcPr>
            <w:tcW w:w="8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709"/>
        </w:tabs>
        <w:snapToGrid w:val="0"/>
        <w:spacing w:line="360" w:lineRule="auto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63268"/>
    <w:rsid w:val="012773B9"/>
    <w:rsid w:val="068E2A09"/>
    <w:rsid w:val="1B701C1D"/>
    <w:rsid w:val="1F9835F5"/>
    <w:rsid w:val="212307EB"/>
    <w:rsid w:val="2BDB8E83"/>
    <w:rsid w:val="2EFE0720"/>
    <w:rsid w:val="2F347C32"/>
    <w:rsid w:val="38FA6132"/>
    <w:rsid w:val="3DCB4EBE"/>
    <w:rsid w:val="3FDD1F92"/>
    <w:rsid w:val="48784835"/>
    <w:rsid w:val="51AD67F8"/>
    <w:rsid w:val="53203D73"/>
    <w:rsid w:val="62D37CB2"/>
    <w:rsid w:val="6B5DF344"/>
    <w:rsid w:val="6FA36D08"/>
    <w:rsid w:val="70451CA6"/>
    <w:rsid w:val="707C5B23"/>
    <w:rsid w:val="76026F1B"/>
    <w:rsid w:val="77DEEB63"/>
    <w:rsid w:val="781B09D5"/>
    <w:rsid w:val="7A263268"/>
    <w:rsid w:val="7BB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769</Words>
  <Characters>815</Characters>
  <Lines>0</Lines>
  <Paragraphs>0</Paragraphs>
  <TotalTime>1</TotalTime>
  <ScaleCrop>false</ScaleCrop>
  <LinksUpToDate>false</LinksUpToDate>
  <CharactersWithSpaces>815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2025-05-23T07:51:00Z</dcterms:created>
  <dc:creator>托马斯的小火车。</dc:creator>
  <cp:lastModifiedBy>林立泉</cp:lastModifiedBy>
  <cp:lastPrinted>2025-05-30T10:42:14Z</cp:lastPrinted>
  <dcterms:modified xsi:type="dcterms:W3CDTF">2025-05-30T18:04:45Z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18F51013C7C44C1FB4CCCC0C1A7B5372_13</vt:lpwstr>
  </property>
  <property fmtid="{D5CDD505-2E9C-101B-9397-08002B2CF9AE}" pid="4" name="KSOTemplateDocerSaveRecord">
    <vt:lpwstr>eyJoZGlkIjoiYmQ4MWQxOTZjN2RjNmQ3OGVmZmI5MGZlZGUyNjhhNmMiLCJ1c2VySWQiOiIxMzc5NDIxNTMzIn0=</vt:lpwstr>
  </property>
</Properties>
</file>