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4DA52">
      <w:pPr>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b/>
          <w:sz w:val="32"/>
          <w:szCs w:val="32"/>
        </w:rPr>
        <w:t>中国科学院华南植物园20</w:t>
      </w:r>
      <w:r>
        <w:rPr>
          <w:rFonts w:hint="eastAsia" w:ascii="Times New Roman" w:hAnsi="Times New Roman" w:eastAsia="宋体" w:cs="Times New Roman"/>
          <w:b/>
          <w:sz w:val="32"/>
          <w:szCs w:val="32"/>
        </w:rPr>
        <w:t>2</w:t>
      </w:r>
      <w:r>
        <w:rPr>
          <w:rFonts w:hint="eastAsia" w:ascii="Times New Roman" w:hAnsi="Times New Roman" w:eastAsia="宋体" w:cs="Times New Roman"/>
          <w:b/>
          <w:sz w:val="32"/>
          <w:szCs w:val="32"/>
          <w:lang w:val="en-US" w:eastAsia="zh-CN"/>
        </w:rPr>
        <w:t>5</w:t>
      </w:r>
      <w:r>
        <w:rPr>
          <w:rFonts w:ascii="Times New Roman" w:hAnsi="Times New Roman" w:eastAsia="宋体" w:cs="Times New Roman"/>
          <w:b/>
          <w:sz w:val="32"/>
          <w:szCs w:val="32"/>
        </w:rPr>
        <w:t>年</w:t>
      </w:r>
      <w:r>
        <w:rPr>
          <w:rFonts w:hint="eastAsia" w:ascii="Times New Roman" w:hAnsi="Times New Roman" w:eastAsia="宋体" w:cs="Times New Roman"/>
          <w:b/>
          <w:sz w:val="32"/>
          <w:szCs w:val="32"/>
        </w:rPr>
        <w:t>特别</w:t>
      </w:r>
      <w:r>
        <w:rPr>
          <w:rFonts w:ascii="Times New Roman" w:hAnsi="Times New Roman" w:eastAsia="宋体" w:cs="Times New Roman"/>
          <w:b/>
          <w:sz w:val="32"/>
          <w:szCs w:val="32"/>
        </w:rPr>
        <w:t>研究助理暨博士后</w:t>
      </w:r>
      <w:r>
        <w:rPr>
          <w:rFonts w:hint="eastAsia" w:ascii="Times New Roman" w:hAnsi="Times New Roman" w:eastAsia="宋体" w:cs="Times New Roman"/>
          <w:b/>
          <w:sz w:val="32"/>
          <w:szCs w:val="32"/>
        </w:rPr>
        <w:t>招聘启事</w:t>
      </w:r>
    </w:p>
    <w:p w14:paraId="5878E5A3">
      <w:pPr>
        <w:adjustRightInd w:val="0"/>
        <w:snapToGrid w:val="0"/>
        <w:spacing w:line="360" w:lineRule="auto"/>
        <w:ind w:firstLine="480" w:firstLineChars="200"/>
        <w:rPr>
          <w:rFonts w:ascii="Times New Roman" w:hAnsi="Times New Roman" w:eastAsia="宋体" w:cs="Times New Roman"/>
          <w:kern w:val="0"/>
          <w:sz w:val="24"/>
          <w:szCs w:val="24"/>
        </w:rPr>
      </w:pPr>
    </w:p>
    <w:p w14:paraId="348F3099">
      <w:pPr>
        <w:adjustRightInd w:val="0"/>
        <w:snapToGrid w:val="0"/>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中</w:t>
      </w:r>
      <w:r>
        <w:rPr>
          <w:rFonts w:ascii="Times New Roman" w:hAnsi="Times New Roman" w:eastAsia="宋体" w:cs="Times New Roman"/>
          <w:kern w:val="0"/>
          <w:sz w:val="24"/>
          <w:szCs w:val="24"/>
        </w:rPr>
        <w:t>国科学院</w:t>
      </w:r>
      <w:r>
        <w:rPr>
          <w:rFonts w:hint="eastAsia" w:ascii="Times New Roman" w:hAnsi="Times New Roman" w:eastAsia="宋体" w:cs="Times New Roman"/>
          <w:kern w:val="0"/>
          <w:sz w:val="24"/>
          <w:szCs w:val="24"/>
        </w:rPr>
        <w:t>华南植物园（以</w:t>
      </w:r>
      <w:r>
        <w:rPr>
          <w:rFonts w:ascii="Times New Roman" w:hAnsi="Times New Roman" w:eastAsia="宋体" w:cs="Times New Roman"/>
          <w:kern w:val="0"/>
          <w:sz w:val="24"/>
          <w:szCs w:val="24"/>
        </w:rPr>
        <w:t>下简称华南植物园</w:t>
      </w:r>
      <w:r>
        <w:rPr>
          <w:rFonts w:hint="eastAsia" w:ascii="Times New Roman" w:hAnsi="Times New Roman" w:eastAsia="宋体" w:cs="Times New Roman"/>
          <w:kern w:val="0"/>
          <w:sz w:val="24"/>
          <w:szCs w:val="24"/>
        </w:rPr>
        <w:t>）是我国历史最悠久的植物学研究机构之一，其前</w:t>
      </w:r>
      <w:r>
        <w:rPr>
          <w:rFonts w:ascii="Times New Roman" w:hAnsi="Times New Roman" w:eastAsia="宋体" w:cs="Times New Roman"/>
          <w:kern w:val="0"/>
          <w:sz w:val="24"/>
          <w:szCs w:val="24"/>
        </w:rPr>
        <w:t>身为创立于1929年</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国立中山大学农林植物研究所</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1954年改隶中国科学院，同时易名为中国科学院华南植物研究所，2003年10月更名为中国科学院华南植物园。</w:t>
      </w: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022</w:t>
      </w:r>
      <w:r>
        <w:rPr>
          <w:rFonts w:hint="eastAsia" w:ascii="Times New Roman" w:hAnsi="Times New Roman" w:eastAsia="宋体" w:cs="Times New Roman"/>
          <w:kern w:val="0"/>
          <w:sz w:val="24"/>
          <w:szCs w:val="24"/>
        </w:rPr>
        <w:t>年5月30日</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经</w:t>
      </w:r>
      <w:r>
        <w:rPr>
          <w:rFonts w:ascii="Times New Roman" w:hAnsi="Times New Roman" w:eastAsia="宋体" w:cs="Times New Roman"/>
          <w:kern w:val="0"/>
          <w:sz w:val="24"/>
          <w:szCs w:val="24"/>
        </w:rPr>
        <w:t>国务院批复同</w:t>
      </w:r>
      <w:r>
        <w:rPr>
          <w:rFonts w:hint="eastAsia" w:ascii="Times New Roman" w:hAnsi="Times New Roman" w:eastAsia="宋体" w:cs="Times New Roman"/>
          <w:kern w:val="0"/>
          <w:sz w:val="24"/>
          <w:szCs w:val="24"/>
        </w:rPr>
        <w:t>意</w:t>
      </w:r>
      <w:r>
        <w:rPr>
          <w:rFonts w:ascii="Times New Roman" w:hAnsi="Times New Roman" w:eastAsia="宋体" w:cs="Times New Roman"/>
          <w:kern w:val="0"/>
          <w:sz w:val="24"/>
          <w:szCs w:val="24"/>
        </w:rPr>
        <w:t>依托华南植物园设立</w:t>
      </w:r>
      <w:r>
        <w:rPr>
          <w:rFonts w:hint="eastAsia" w:ascii="Times New Roman" w:hAnsi="Times New Roman" w:eastAsia="宋体" w:cs="Times New Roman"/>
          <w:kern w:val="0"/>
          <w:sz w:val="24"/>
          <w:szCs w:val="24"/>
        </w:rPr>
        <w:t>华南</w:t>
      </w:r>
      <w:r>
        <w:rPr>
          <w:rFonts w:ascii="Times New Roman" w:hAnsi="Times New Roman" w:eastAsia="宋体" w:cs="Times New Roman"/>
          <w:kern w:val="0"/>
          <w:sz w:val="24"/>
          <w:szCs w:val="24"/>
        </w:rPr>
        <w:t>国家植物园。</w:t>
      </w:r>
    </w:p>
    <w:p w14:paraId="3A4B9C77">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sz w:val="24"/>
          <w:szCs w:val="24"/>
        </w:rPr>
        <w:t>十四五期间，华南植物园将立足华南，致力于全球热带亚热带地区的植物保育、科学研究和知识传播，在植物学、生态学、农业科学、植物资源保护与利用关键技术等方面建成国际高水平研究机构，引领和带动国家植物园体系建设与世界植物园发展。</w:t>
      </w:r>
    </w:p>
    <w:p w14:paraId="115BF682">
      <w:pPr>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华南植物园目前有生物学、生态学两个博士后</w:t>
      </w:r>
      <w:r>
        <w:rPr>
          <w:rFonts w:hint="eastAsia" w:ascii="Times New Roman" w:hAnsi="Times New Roman" w:eastAsia="宋体" w:cs="Times New Roman"/>
          <w:sz w:val="24"/>
          <w:szCs w:val="24"/>
        </w:rPr>
        <w:t>科研</w:t>
      </w:r>
      <w:r>
        <w:rPr>
          <w:rFonts w:ascii="Times New Roman" w:hAnsi="Times New Roman" w:eastAsia="宋体" w:cs="Times New Roman"/>
          <w:sz w:val="24"/>
          <w:szCs w:val="24"/>
        </w:rPr>
        <w:t>流动站</w:t>
      </w:r>
      <w:r>
        <w:rPr>
          <w:rFonts w:hint="eastAsia" w:ascii="Times New Roman" w:hAnsi="Times New Roman" w:eastAsia="宋体" w:cs="Times New Roman"/>
          <w:sz w:val="24"/>
          <w:szCs w:val="24"/>
        </w:rPr>
        <w:t>。</w:t>
      </w:r>
      <w:r>
        <w:rPr>
          <w:rFonts w:ascii="Times New Roman" w:hAnsi="Times New Roman" w:eastAsia="宋体" w:cs="Times New Roman"/>
          <w:sz w:val="24"/>
          <w:szCs w:val="24"/>
        </w:rPr>
        <w:t>现面向国内外公开招收20</w:t>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年博士后研究人员</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具体事项如下：</w:t>
      </w:r>
    </w:p>
    <w:p w14:paraId="2F4EED69">
      <w:pPr>
        <w:snapToGrid w:val="0"/>
        <w:spacing w:line="360" w:lineRule="auto"/>
        <w:ind w:firstLine="480" w:firstLineChars="200"/>
        <w:rPr>
          <w:rFonts w:ascii="Times New Roman" w:hAnsi="Times New Roman" w:eastAsia="宋体" w:cs="Times New Roman"/>
          <w:sz w:val="24"/>
          <w:szCs w:val="24"/>
        </w:rPr>
      </w:pPr>
    </w:p>
    <w:p w14:paraId="1F5F3EE4">
      <w:pPr>
        <w:pStyle w:val="15"/>
        <w:snapToGrid w:val="0"/>
        <w:spacing w:line="360" w:lineRule="auto"/>
        <w:ind w:left="480" w:firstLine="0"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一、基本</w:t>
      </w:r>
      <w:r>
        <w:rPr>
          <w:rFonts w:ascii="Times New Roman" w:hAnsi="Times New Roman" w:eastAsia="宋体" w:cs="Times New Roman"/>
          <w:b/>
          <w:sz w:val="24"/>
          <w:szCs w:val="24"/>
        </w:rPr>
        <w:t>招收条件</w:t>
      </w:r>
    </w:p>
    <w:p w14:paraId="116473DD">
      <w:pPr>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品学兼优，身体健康</w:t>
      </w:r>
      <w:r>
        <w:rPr>
          <w:rFonts w:hint="eastAsia" w:ascii="Times New Roman" w:hAnsi="Times New Roman" w:eastAsia="宋体" w:cs="Times New Roman"/>
          <w:sz w:val="24"/>
          <w:szCs w:val="24"/>
        </w:rPr>
        <w:t>；</w:t>
      </w:r>
    </w:p>
    <w:p w14:paraId="7EDC70D9">
      <w:pPr>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年龄在35周岁（含）以下</w:t>
      </w:r>
      <w:r>
        <w:rPr>
          <w:rFonts w:hint="eastAsia" w:ascii="Times New Roman" w:hAnsi="Times New Roman" w:eastAsia="宋体" w:cs="Times New Roman"/>
          <w:sz w:val="24"/>
          <w:szCs w:val="24"/>
        </w:rPr>
        <w:t>；</w:t>
      </w:r>
    </w:p>
    <w:p w14:paraId="48CAA843">
      <w:pPr>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（三）获博士学位时间一般不超过 3 年或已通过博士学位答辩（应届毕业生）；</w:t>
      </w:r>
    </w:p>
    <w:p w14:paraId="023E14FA">
      <w:pPr>
        <w:pStyle w:val="15"/>
        <w:snapToGrid w:val="0"/>
        <w:spacing w:line="360" w:lineRule="auto"/>
        <w:ind w:left="0" w:leftChars="0" w:firstLine="0" w:firstLineChars="0"/>
        <w:rPr>
          <w:rFonts w:ascii="Times New Roman" w:hAnsi="Times New Roman" w:eastAsia="宋体" w:cs="Times New Roman"/>
          <w:b/>
          <w:sz w:val="24"/>
          <w:szCs w:val="24"/>
        </w:rPr>
      </w:pPr>
    </w:p>
    <w:p w14:paraId="1F24C250">
      <w:pPr>
        <w:pStyle w:val="15"/>
        <w:snapToGrid w:val="0"/>
        <w:spacing w:line="360" w:lineRule="auto"/>
        <w:ind w:left="480" w:firstLine="0"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二、</w:t>
      </w:r>
      <w:r>
        <w:rPr>
          <w:rFonts w:ascii="Times New Roman" w:hAnsi="Times New Roman" w:eastAsia="宋体" w:cs="Times New Roman"/>
          <w:b/>
          <w:sz w:val="24"/>
          <w:szCs w:val="24"/>
        </w:rPr>
        <w:t>招收计划</w:t>
      </w:r>
    </w:p>
    <w:tbl>
      <w:tblPr>
        <w:tblStyle w:val="6"/>
        <w:tblW w:w="13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0"/>
        <w:gridCol w:w="814"/>
        <w:gridCol w:w="5423"/>
        <w:gridCol w:w="1340"/>
        <w:gridCol w:w="1820"/>
        <w:gridCol w:w="3327"/>
      </w:tblGrid>
      <w:tr w14:paraId="4CA5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exact"/>
        </w:trPr>
        <w:tc>
          <w:tcPr>
            <w:tcW w:w="510" w:type="dxa"/>
            <w:shd w:val="clear" w:color="auto" w:fill="auto"/>
            <w:tcMar>
              <w:top w:w="57" w:type="dxa"/>
              <w:left w:w="108" w:type="dxa"/>
              <w:bottom w:w="57" w:type="dxa"/>
              <w:right w:w="108" w:type="dxa"/>
            </w:tcMar>
            <w:vAlign w:val="center"/>
          </w:tcPr>
          <w:p w14:paraId="56B7C590">
            <w:pPr>
              <w:widowControl/>
              <w:spacing w:before="100" w:beforeAutospacing="1" w:after="100" w:afterAutospacing="1" w:line="270" w:lineRule="atLeast"/>
              <w:jc w:val="center"/>
              <w:rPr>
                <w:rFonts w:cs="Times New Roman" w:asciiTheme="minorEastAsia" w:hAnsiTheme="minorEastAsia"/>
                <w:b/>
                <w:kern w:val="0"/>
                <w:szCs w:val="21"/>
              </w:rPr>
            </w:pPr>
            <w:r>
              <w:rPr>
                <w:rFonts w:hint="eastAsia" w:cs="Times New Roman" w:asciiTheme="minorEastAsia" w:hAnsiTheme="minorEastAsia"/>
                <w:b/>
                <w:kern w:val="0"/>
                <w:szCs w:val="21"/>
              </w:rPr>
              <w:t>序号</w:t>
            </w:r>
          </w:p>
        </w:tc>
        <w:tc>
          <w:tcPr>
            <w:tcW w:w="814" w:type="dxa"/>
            <w:shd w:val="clear" w:color="auto" w:fill="auto"/>
            <w:vAlign w:val="center"/>
          </w:tcPr>
          <w:p w14:paraId="4827594F">
            <w:pPr>
              <w:widowControl/>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一级</w:t>
            </w:r>
          </w:p>
          <w:p w14:paraId="4A5EFD44">
            <w:pPr>
              <w:widowControl/>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学科</w:t>
            </w:r>
          </w:p>
        </w:tc>
        <w:tc>
          <w:tcPr>
            <w:tcW w:w="5423" w:type="dxa"/>
            <w:shd w:val="clear" w:color="auto" w:fill="auto"/>
            <w:tcMar>
              <w:top w:w="57" w:type="dxa"/>
              <w:left w:w="108" w:type="dxa"/>
              <w:bottom w:w="57" w:type="dxa"/>
              <w:right w:w="108" w:type="dxa"/>
            </w:tcMar>
            <w:vAlign w:val="center"/>
          </w:tcPr>
          <w:p w14:paraId="262314A1">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合作导师</w:t>
            </w:r>
          </w:p>
        </w:tc>
        <w:tc>
          <w:tcPr>
            <w:tcW w:w="1340" w:type="dxa"/>
            <w:shd w:val="clear" w:color="auto" w:fill="auto"/>
            <w:tcMar>
              <w:top w:w="57" w:type="dxa"/>
              <w:left w:w="108" w:type="dxa"/>
              <w:bottom w:w="57" w:type="dxa"/>
              <w:right w:w="108" w:type="dxa"/>
            </w:tcMar>
            <w:vAlign w:val="center"/>
          </w:tcPr>
          <w:p w14:paraId="4E9FF743">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学科专业</w:t>
            </w:r>
          </w:p>
          <w:p w14:paraId="1BF986BF">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(二级学科)</w:t>
            </w:r>
          </w:p>
        </w:tc>
        <w:tc>
          <w:tcPr>
            <w:tcW w:w="1820" w:type="dxa"/>
            <w:shd w:val="clear" w:color="auto" w:fill="auto"/>
            <w:tcMar>
              <w:top w:w="57" w:type="dxa"/>
              <w:left w:w="108" w:type="dxa"/>
              <w:bottom w:w="57" w:type="dxa"/>
              <w:right w:w="108" w:type="dxa"/>
            </w:tcMar>
            <w:vAlign w:val="center"/>
          </w:tcPr>
          <w:p w14:paraId="28125107">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研究方向</w:t>
            </w:r>
          </w:p>
        </w:tc>
        <w:tc>
          <w:tcPr>
            <w:tcW w:w="3327" w:type="dxa"/>
            <w:shd w:val="clear" w:color="auto" w:fill="auto"/>
            <w:tcMar>
              <w:top w:w="57" w:type="dxa"/>
              <w:left w:w="108" w:type="dxa"/>
              <w:bottom w:w="57" w:type="dxa"/>
              <w:right w:w="108" w:type="dxa"/>
            </w:tcMar>
            <w:vAlign w:val="center"/>
          </w:tcPr>
          <w:p w14:paraId="43261719">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具体条件要求或备注</w:t>
            </w:r>
          </w:p>
        </w:tc>
      </w:tr>
      <w:tr w14:paraId="1237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exact"/>
        </w:trPr>
        <w:tc>
          <w:tcPr>
            <w:tcW w:w="510" w:type="dxa"/>
            <w:shd w:val="clear" w:color="auto" w:fill="auto"/>
            <w:tcMar>
              <w:top w:w="57" w:type="dxa"/>
              <w:left w:w="108" w:type="dxa"/>
              <w:bottom w:w="57" w:type="dxa"/>
              <w:right w:w="108" w:type="dxa"/>
            </w:tcMar>
            <w:vAlign w:val="center"/>
          </w:tcPr>
          <w:p w14:paraId="0975BDD7">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1</w:t>
            </w:r>
          </w:p>
        </w:tc>
        <w:tc>
          <w:tcPr>
            <w:tcW w:w="814" w:type="dxa"/>
            <w:shd w:val="clear" w:color="auto" w:fill="auto"/>
            <w:vAlign w:val="center"/>
          </w:tcPr>
          <w:p w14:paraId="6529CBFC">
            <w:pPr>
              <w:widowControl/>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76186254">
            <w:pPr>
              <w:numPr>
                <w:numId w:val="0"/>
              </w:numPr>
              <w:snapToGrid w:val="0"/>
              <w:spacing w:line="360" w:lineRule="auto"/>
              <w:rPr>
                <w:rFonts w:hint="default" w:ascii="Times New Roman" w:hAnsi="Times New Roman" w:eastAsia="仿宋" w:cs="Times New Roman"/>
                <w:b/>
                <w:bCs/>
                <w:color w:val="000000" w:themeColor="text1"/>
                <w:sz w:val="24"/>
                <w:szCs w:val="24"/>
                <w:u w:val="none"/>
                <w14:textFill>
                  <w14:solidFill>
                    <w14:schemeClr w14:val="tx1"/>
                  </w14:solidFill>
                </w14:textFill>
              </w:rPr>
            </w:pPr>
            <w:r>
              <w:rPr>
                <w:rFonts w:hint="eastAsia" w:ascii="楷体" w:hAnsi="楷体" w:eastAsia="楷体" w:cs="楷体"/>
                <w:b w:val="0"/>
                <w:bCs/>
                <w:color w:val="000000" w:themeColor="text1"/>
                <w:sz w:val="21"/>
                <w:szCs w:val="21"/>
                <w14:textFill>
                  <w14:solidFill>
                    <w14:schemeClr w14:val="tx1"/>
                  </w14:solidFill>
                </w14:textFill>
              </w:rPr>
              <w:t xml:space="preserve">陈红锋 </w:t>
            </w:r>
            <w:r>
              <w:rPr>
                <w:rFonts w:hint="default" w:ascii="Times New Roman" w:hAnsi="Times New Roman" w:eastAsia="楷体" w:cs="Times New Roman"/>
                <w:b w:val="0"/>
                <w:bCs/>
                <w:color w:val="000000" w:themeColor="text1"/>
                <w:sz w:val="21"/>
                <w:szCs w:val="21"/>
                <w14:textFill>
                  <w14:solidFill>
                    <w14:schemeClr w14:val="tx1"/>
                  </w14:solidFill>
                </w14:textFill>
              </w:rPr>
              <w:t>h.f.chen</w:t>
            </w:r>
            <w:r>
              <w:rPr>
                <w:rFonts w:hint="default" w:ascii="Times New Roman" w:hAnsi="Times New Roman" w:eastAsia="楷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楷体" w:cs="Times New Roman"/>
                <w:b w:val="0"/>
                <w:bCs/>
                <w:color w:val="000000" w:themeColor="text1"/>
                <w:sz w:val="21"/>
                <w:szCs w:val="21"/>
                <w14:textFill>
                  <w14:solidFill>
                    <w14:schemeClr w14:val="tx1"/>
                  </w14:solidFill>
                </w14:textFill>
              </w:rPr>
              <w:instrText xml:space="preserve"> HYPERLINK "mailto:%E9%99%88%E7%90%9B%0dchenchen101@scbg.ac.cn" </w:instrText>
            </w:r>
            <w:r>
              <w:rPr>
                <w:rFonts w:hint="default" w:ascii="Times New Roman" w:hAnsi="Times New Roman" w:eastAsia="楷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楷体" w:cs="Times New Roman"/>
                <w:b w:val="0"/>
                <w:bCs/>
                <w:color w:val="000000" w:themeColor="text1"/>
                <w:sz w:val="21"/>
                <w:szCs w:val="21"/>
                <w14:textFill>
                  <w14:solidFill>
                    <w14:schemeClr w14:val="tx1"/>
                  </w14:solidFill>
                </w14:textFill>
              </w:rPr>
              <w:t>@scbg.ac.cn</w:t>
            </w:r>
            <w:r>
              <w:rPr>
                <w:rFonts w:hint="default" w:ascii="Times New Roman" w:hAnsi="Times New Roman" w:eastAsia="楷体" w:cs="Times New Roman"/>
                <w:b w:val="0"/>
                <w:bCs/>
                <w:color w:val="000000" w:themeColor="text1"/>
                <w:sz w:val="21"/>
                <w:szCs w:val="21"/>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w:t>
            </w:r>
            <w:r>
              <w:rPr>
                <w:rFonts w:hint="default" w:ascii="Times New Roman" w:hAnsi="Times New Roman" w:eastAsia="仿宋" w:cs="Times New Roman"/>
                <w:b w:val="0"/>
                <w:bCs/>
                <w:color w:val="000000" w:themeColor="text1"/>
                <w:sz w:val="21"/>
                <w:szCs w:val="21"/>
                <w:u w:val="none"/>
                <w14:textFill>
                  <w14:solidFill>
                    <w14:schemeClr w14:val="tx1"/>
                  </w14:solidFill>
                </w14:textFill>
              </w:rPr>
              <w:t>6.com</w:t>
            </w:r>
          </w:p>
          <w:p w14:paraId="4C5C6BB0">
            <w:pPr>
              <w:jc w:val="center"/>
              <w:rPr>
                <w:rFonts w:hint="eastAsia" w:ascii="楷体" w:hAnsi="楷体" w:eastAsia="楷体" w:cs="楷体"/>
                <w:b w:val="0"/>
                <w:bCs/>
                <w:color w:val="000000" w:themeColor="text1"/>
                <w:kern w:val="2"/>
                <w:sz w:val="21"/>
                <w:szCs w:val="21"/>
                <w:lang w:val="en-US" w:eastAsia="zh-CN" w:bidi="ar-SA"/>
                <w14:textFill>
                  <w14:solidFill>
                    <w14:schemeClr w14:val="tx1"/>
                  </w14:solidFill>
                </w14:textFill>
              </w:rPr>
            </w:pPr>
          </w:p>
        </w:tc>
        <w:tc>
          <w:tcPr>
            <w:tcW w:w="1340" w:type="dxa"/>
            <w:shd w:val="clear" w:color="auto" w:fill="auto"/>
            <w:tcMar>
              <w:top w:w="57" w:type="dxa"/>
              <w:left w:w="108" w:type="dxa"/>
              <w:bottom w:w="57" w:type="dxa"/>
              <w:right w:w="108" w:type="dxa"/>
            </w:tcMar>
            <w:vAlign w:val="center"/>
          </w:tcPr>
          <w:p w14:paraId="3D92BC3A">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植物学</w:t>
            </w:r>
          </w:p>
        </w:tc>
        <w:tc>
          <w:tcPr>
            <w:tcW w:w="1820" w:type="dxa"/>
            <w:shd w:val="clear" w:color="auto" w:fill="auto"/>
            <w:tcMar>
              <w:top w:w="57" w:type="dxa"/>
              <w:left w:w="108" w:type="dxa"/>
              <w:bottom w:w="57" w:type="dxa"/>
              <w:right w:w="108" w:type="dxa"/>
            </w:tcMar>
            <w:vAlign w:val="center"/>
          </w:tcPr>
          <w:p w14:paraId="7F1E48B4">
            <w:pPr>
              <w:numPr>
                <w:ilvl w:val="0"/>
                <w:numId w:val="1"/>
              </w:num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植物分类与系统进化植</w:t>
            </w:r>
          </w:p>
          <w:p w14:paraId="2FF2780F">
            <w:pPr>
              <w:numPr>
                <w:ilvl w:val="0"/>
                <w:numId w:val="1"/>
              </w:num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物资源保护与发掘利用</w:t>
            </w:r>
          </w:p>
        </w:tc>
        <w:tc>
          <w:tcPr>
            <w:tcW w:w="3327" w:type="dxa"/>
            <w:shd w:val="clear" w:color="auto" w:fill="auto"/>
            <w:tcMar>
              <w:top w:w="57" w:type="dxa"/>
              <w:left w:w="108" w:type="dxa"/>
              <w:bottom w:w="57" w:type="dxa"/>
              <w:right w:w="108" w:type="dxa"/>
            </w:tcMar>
            <w:vAlign w:val="center"/>
          </w:tcPr>
          <w:p w14:paraId="55C7D600">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发表相应学科高水平SCI论文2篇；熟练掌握生物信息学相关分析软件；熟练掌握植物化学成分分析、药理学等相关实验技能；对华南地区野生植物资源有一定了解。</w:t>
            </w:r>
          </w:p>
          <w:p w14:paraId="3E7D5C24">
            <w:pPr>
              <w:jc w:val="both"/>
              <w:rPr>
                <w:rFonts w:hint="eastAsia" w:ascii="楷体" w:hAnsi="楷体" w:eastAsia="楷体" w:cs="楷体"/>
                <w:b w:val="0"/>
                <w:bCs/>
                <w:color w:val="auto"/>
                <w:kern w:val="2"/>
                <w:sz w:val="21"/>
                <w:szCs w:val="21"/>
                <w:lang w:val="en-US" w:eastAsia="zh-CN" w:bidi="ar-SA"/>
              </w:rPr>
            </w:pPr>
          </w:p>
        </w:tc>
      </w:tr>
      <w:tr w14:paraId="072A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exact"/>
        </w:trPr>
        <w:tc>
          <w:tcPr>
            <w:tcW w:w="510" w:type="dxa"/>
            <w:shd w:val="clear" w:color="auto" w:fill="auto"/>
            <w:tcMar>
              <w:top w:w="57" w:type="dxa"/>
              <w:left w:w="108" w:type="dxa"/>
              <w:bottom w:w="57" w:type="dxa"/>
              <w:right w:w="108" w:type="dxa"/>
            </w:tcMar>
            <w:vAlign w:val="center"/>
          </w:tcPr>
          <w:p w14:paraId="3D52C8A7">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2</w:t>
            </w:r>
          </w:p>
        </w:tc>
        <w:tc>
          <w:tcPr>
            <w:tcW w:w="814" w:type="dxa"/>
            <w:shd w:val="clear" w:color="auto" w:fill="auto"/>
            <w:vAlign w:val="center"/>
          </w:tcPr>
          <w:p w14:paraId="6EA0841B">
            <w:pPr>
              <w:widowControl/>
              <w:jc w:val="center"/>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16D64170">
            <w:pPr>
              <w:widowControl/>
              <w:jc w:val="center"/>
              <w:rPr>
                <w:rFonts w:hint="eastAsia" w:ascii="楷体" w:hAnsi="楷体" w:eastAsia="楷体" w:cs="楷体"/>
                <w:b w:val="0"/>
                <w:bCs/>
                <w:color w:val="000000" w:themeColor="text1"/>
                <w:sz w:val="21"/>
                <w:szCs w:val="21"/>
                <w:lang w:val="en-US" w:eastAsia="zh-CN"/>
                <w14:textFill>
                  <w14:solidFill>
                    <w14:schemeClr w14:val="tx1"/>
                  </w14:solidFill>
                </w14:textFill>
              </w:rPr>
            </w:pPr>
            <w:r>
              <w:rPr>
                <w:rFonts w:hint="eastAsia" w:ascii="楷体" w:hAnsi="楷体" w:eastAsia="楷体" w:cs="楷体"/>
                <w:b w:val="0"/>
                <w:bCs/>
                <w:color w:val="000000" w:themeColor="text1"/>
                <w:sz w:val="21"/>
                <w:szCs w:val="21"/>
                <w:lang w:val="en-US" w:eastAsia="zh-CN"/>
                <w14:textFill>
                  <w14:solidFill>
                    <w14:schemeClr w14:val="tx1"/>
                  </w14:solidFill>
                </w14:textFill>
              </w:rPr>
              <w:t>陈雅平</w:t>
            </w:r>
          </w:p>
          <w:p w14:paraId="78357808">
            <w:pPr>
              <w:widowControl/>
              <w:jc w:val="center"/>
              <w:rPr>
                <w:rFonts w:hint="eastAsia" w:ascii="楷体" w:hAnsi="楷体" w:eastAsia="楷体" w:cs="楷体"/>
                <w:b w:val="0"/>
                <w:bCs/>
                <w:color w:val="000000" w:themeColor="text1"/>
                <w:sz w:val="21"/>
                <w:szCs w:val="21"/>
                <w:lang w:val="en-US" w:eastAsia="zh-CN"/>
                <w14:textFill>
                  <w14:solidFill>
                    <w14:schemeClr w14:val="tx1"/>
                  </w14:solidFill>
                </w14:textFill>
              </w:rPr>
            </w:pPr>
            <w:r>
              <w:rPr>
                <w:rFonts w:hint="default" w:ascii="楷体" w:hAnsi="楷体" w:eastAsia="楷体" w:cs="楷体"/>
                <w:b w:val="0"/>
                <w:bCs/>
                <w:color w:val="000000" w:themeColor="text1"/>
                <w:sz w:val="21"/>
                <w:szCs w:val="21"/>
                <w:lang w:val="en-US" w:eastAsia="zh-CN"/>
                <w14:textFill>
                  <w14:solidFill>
                    <w14:schemeClr w14:val="tx1"/>
                  </w14:solidFill>
                </w14:textFill>
              </w:rPr>
              <w:fldChar w:fldCharType="begin"/>
            </w:r>
            <w:r>
              <w:rPr>
                <w:rFonts w:hint="default" w:ascii="楷体" w:hAnsi="楷体" w:eastAsia="楷体" w:cs="楷体"/>
                <w:b w:val="0"/>
                <w:bCs/>
                <w:color w:val="000000" w:themeColor="text1"/>
                <w:sz w:val="21"/>
                <w:szCs w:val="21"/>
                <w:lang w:val="en-US" w:eastAsia="zh-CN"/>
                <w14:textFill>
                  <w14:solidFill>
                    <w14:schemeClr w14:val="tx1"/>
                  </w14:solidFill>
                </w14:textFill>
              </w:rPr>
              <w:instrText xml:space="preserve"> HYPERLINK "mailto:%E9%99%88%E7%90%9B%0dchenchen101@scbg.ac.cn" </w:instrText>
            </w:r>
            <w:r>
              <w:rPr>
                <w:rFonts w:hint="default" w:ascii="楷体" w:hAnsi="楷体" w:eastAsia="楷体" w:cs="楷体"/>
                <w:b w:val="0"/>
                <w:bCs/>
                <w:color w:val="000000" w:themeColor="text1"/>
                <w:sz w:val="21"/>
                <w:szCs w:val="21"/>
                <w:lang w:val="en-US" w:eastAsia="zh-CN"/>
                <w14:textFill>
                  <w14:solidFill>
                    <w14:schemeClr w14:val="tx1"/>
                  </w14:solidFill>
                </w14:textFill>
              </w:rPr>
              <w:fldChar w:fldCharType="separate"/>
            </w:r>
            <w:r>
              <w:rPr>
                <w:rFonts w:hint="eastAsia" w:ascii="楷体" w:hAnsi="楷体" w:eastAsia="楷体" w:cs="楷体"/>
                <w:b w:val="0"/>
                <w:bCs/>
                <w:color w:val="000000" w:themeColor="text1"/>
                <w:sz w:val="21"/>
                <w:szCs w:val="21"/>
                <w:lang w:val="en-US" w:eastAsia="zh-CN"/>
                <w14:textFill>
                  <w14:solidFill>
                    <w14:schemeClr w14:val="tx1"/>
                  </w14:solidFill>
                </w14:textFill>
              </w:rPr>
              <w:t>chenyp</w:t>
            </w:r>
            <w:r>
              <w:rPr>
                <w:rFonts w:hint="default" w:ascii="楷体" w:hAnsi="楷体" w:eastAsia="楷体" w:cs="楷体"/>
                <w:b w:val="0"/>
                <w:bCs/>
                <w:color w:val="000000" w:themeColor="text1"/>
                <w:sz w:val="21"/>
                <w:szCs w:val="21"/>
                <w14:textFill>
                  <w14:solidFill>
                    <w14:schemeClr w14:val="tx1"/>
                  </w14:solidFill>
                </w14:textFill>
              </w:rPr>
              <w:t>@scbg.ac.cn</w:t>
            </w:r>
            <w:r>
              <w:rPr>
                <w:rFonts w:hint="default" w:ascii="楷体" w:hAnsi="楷体" w:eastAsia="楷体" w:cs="楷体"/>
                <w:b w:val="0"/>
                <w:bCs/>
                <w:color w:val="000000" w:themeColor="text1"/>
                <w:sz w:val="21"/>
                <w:szCs w:val="21"/>
                <w:lang w:val="en-US" w:eastAsia="zh-CN"/>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6FE854F7">
            <w:pPr>
              <w:widowControl/>
              <w:jc w:val="center"/>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lang w:val="en-US" w:eastAsia="zh-CN"/>
              </w:rPr>
              <w:t>植物学</w:t>
            </w:r>
          </w:p>
        </w:tc>
        <w:tc>
          <w:tcPr>
            <w:tcW w:w="1820" w:type="dxa"/>
            <w:shd w:val="clear" w:color="auto" w:fill="auto"/>
            <w:tcMar>
              <w:top w:w="57" w:type="dxa"/>
              <w:left w:w="108" w:type="dxa"/>
              <w:bottom w:w="57" w:type="dxa"/>
              <w:right w:w="108" w:type="dxa"/>
            </w:tcMar>
            <w:vAlign w:val="center"/>
          </w:tcPr>
          <w:p w14:paraId="098C1B81">
            <w:pPr>
              <w:widowControl/>
              <w:jc w:val="left"/>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lang w:val="en-US" w:eastAsia="zh-CN"/>
              </w:rPr>
              <w:t>微生物学，分子生物学</w:t>
            </w:r>
          </w:p>
        </w:tc>
        <w:tc>
          <w:tcPr>
            <w:tcW w:w="3327" w:type="dxa"/>
            <w:shd w:val="clear" w:color="auto" w:fill="auto"/>
            <w:tcMar>
              <w:top w:w="57" w:type="dxa"/>
              <w:left w:w="108" w:type="dxa"/>
              <w:bottom w:w="57" w:type="dxa"/>
              <w:right w:w="108" w:type="dxa"/>
            </w:tcMar>
            <w:vAlign w:val="center"/>
          </w:tcPr>
          <w:p w14:paraId="7B2515D0">
            <w:pPr>
              <w:jc w:val="both"/>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lang w:val="en-US" w:eastAsia="zh-CN"/>
              </w:rPr>
              <w:t>熟悉英文论文写作；有微生物学、分子生物学或植物-微生物互作研究背景，熟练掌握生化与分子生物学相关实验技术。</w:t>
            </w:r>
          </w:p>
        </w:tc>
      </w:tr>
      <w:tr w14:paraId="72BB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exact"/>
        </w:trPr>
        <w:tc>
          <w:tcPr>
            <w:tcW w:w="510" w:type="dxa"/>
            <w:shd w:val="clear" w:color="auto" w:fill="auto"/>
            <w:tcMar>
              <w:top w:w="57" w:type="dxa"/>
              <w:left w:w="108" w:type="dxa"/>
              <w:bottom w:w="57" w:type="dxa"/>
              <w:right w:w="108" w:type="dxa"/>
            </w:tcMar>
            <w:vAlign w:val="center"/>
          </w:tcPr>
          <w:p w14:paraId="6BBE6CEA">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3</w:t>
            </w:r>
          </w:p>
        </w:tc>
        <w:tc>
          <w:tcPr>
            <w:tcW w:w="814" w:type="dxa"/>
            <w:shd w:val="clear" w:color="auto" w:fill="auto"/>
            <w:vAlign w:val="center"/>
          </w:tcPr>
          <w:p w14:paraId="4DA536F6">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783F1A73">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邓书林</w:t>
            </w:r>
          </w:p>
          <w:p w14:paraId="21EEBA3C">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"mailto:sldeng@scbg.ac.cn"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sldeng@scbg.ac.cn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2901D7A8">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植物分子生物学</w:t>
            </w:r>
          </w:p>
        </w:tc>
        <w:tc>
          <w:tcPr>
            <w:tcW w:w="1820" w:type="dxa"/>
            <w:shd w:val="clear" w:color="auto" w:fill="auto"/>
            <w:tcMar>
              <w:top w:w="57" w:type="dxa"/>
              <w:left w:w="108" w:type="dxa"/>
              <w:bottom w:w="57" w:type="dxa"/>
              <w:right w:w="108" w:type="dxa"/>
            </w:tcMar>
            <w:vAlign w:val="center"/>
          </w:tcPr>
          <w:p w14:paraId="4C661B6F">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1</w:t>
            </w:r>
            <w:r>
              <w:rPr>
                <w:rFonts w:hint="eastAsia" w:ascii="楷体" w:hAnsi="楷体" w:eastAsia="楷体" w:cs="楷体"/>
                <w:b w:val="0"/>
                <w:bCs/>
                <w:color w:val="auto"/>
                <w:sz w:val="21"/>
                <w:szCs w:val="21"/>
                <w:lang w:val="en-US" w:eastAsia="zh-CN"/>
              </w:rPr>
              <w:t>.</w:t>
            </w:r>
            <w:r>
              <w:rPr>
                <w:rFonts w:hint="eastAsia" w:ascii="楷体" w:hAnsi="楷体" w:eastAsia="楷体" w:cs="楷体"/>
                <w:b w:val="0"/>
                <w:bCs/>
                <w:color w:val="auto"/>
                <w:sz w:val="21"/>
                <w:szCs w:val="21"/>
              </w:rPr>
              <w:t>植物抗逆生物学</w:t>
            </w:r>
          </w:p>
          <w:p w14:paraId="4FA5EBD6">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2</w:t>
            </w:r>
            <w:r>
              <w:rPr>
                <w:rFonts w:hint="eastAsia" w:ascii="楷体" w:hAnsi="楷体" w:eastAsia="楷体" w:cs="楷体"/>
                <w:b w:val="0"/>
                <w:bCs/>
                <w:color w:val="auto"/>
                <w:sz w:val="21"/>
                <w:szCs w:val="21"/>
                <w:lang w:val="en-US" w:eastAsia="zh-CN"/>
              </w:rPr>
              <w:t>.</w:t>
            </w:r>
            <w:r>
              <w:rPr>
                <w:rFonts w:hint="eastAsia" w:ascii="楷体" w:hAnsi="楷体" w:eastAsia="楷体" w:cs="楷体"/>
                <w:b w:val="0"/>
                <w:bCs/>
                <w:color w:val="auto"/>
                <w:sz w:val="21"/>
                <w:szCs w:val="21"/>
              </w:rPr>
              <w:t>植物与微生物互作</w:t>
            </w:r>
          </w:p>
          <w:p w14:paraId="6E59C3C4">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3</w:t>
            </w:r>
            <w:r>
              <w:rPr>
                <w:rFonts w:hint="eastAsia" w:ascii="楷体" w:hAnsi="楷体" w:eastAsia="楷体" w:cs="楷体"/>
                <w:b w:val="0"/>
                <w:bCs/>
                <w:color w:val="auto"/>
                <w:sz w:val="21"/>
                <w:szCs w:val="21"/>
                <w:lang w:val="en-US" w:eastAsia="zh-CN"/>
              </w:rPr>
              <w:t>.</w:t>
            </w:r>
            <w:r>
              <w:rPr>
                <w:rFonts w:hint="eastAsia" w:ascii="楷体" w:hAnsi="楷体" w:eastAsia="楷体" w:cs="楷体"/>
                <w:b w:val="0"/>
                <w:bCs/>
                <w:color w:val="auto"/>
                <w:sz w:val="21"/>
                <w:szCs w:val="21"/>
              </w:rPr>
              <w:t>植物基因组学</w:t>
            </w:r>
          </w:p>
        </w:tc>
        <w:tc>
          <w:tcPr>
            <w:tcW w:w="3327" w:type="dxa"/>
            <w:shd w:val="clear" w:color="auto" w:fill="auto"/>
            <w:tcMar>
              <w:top w:w="57" w:type="dxa"/>
              <w:left w:w="108" w:type="dxa"/>
              <w:bottom w:w="57" w:type="dxa"/>
              <w:right w:w="108" w:type="dxa"/>
            </w:tcMar>
            <w:vAlign w:val="center"/>
          </w:tcPr>
          <w:p w14:paraId="02A6454F">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熟练掌握植物分子生物学研究技术或者具有组学大数据分析经验</w:t>
            </w:r>
          </w:p>
        </w:tc>
      </w:tr>
      <w:tr w14:paraId="532E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exact"/>
        </w:trPr>
        <w:tc>
          <w:tcPr>
            <w:tcW w:w="510" w:type="dxa"/>
            <w:shd w:val="clear" w:color="auto" w:fill="auto"/>
            <w:tcMar>
              <w:top w:w="57" w:type="dxa"/>
              <w:left w:w="108" w:type="dxa"/>
              <w:bottom w:w="57" w:type="dxa"/>
              <w:right w:w="108" w:type="dxa"/>
            </w:tcMar>
            <w:vAlign w:val="center"/>
          </w:tcPr>
          <w:p w14:paraId="136C5DAA">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4</w:t>
            </w:r>
          </w:p>
        </w:tc>
        <w:tc>
          <w:tcPr>
            <w:tcW w:w="814" w:type="dxa"/>
            <w:shd w:val="clear" w:color="auto" w:fill="auto"/>
            <w:vAlign w:val="center"/>
          </w:tcPr>
          <w:p w14:paraId="2A5FC787">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29DD3A1E">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邓云飞</w:t>
            </w:r>
          </w:p>
          <w:p w14:paraId="59BF3732">
            <w:pPr>
              <w:jc w:val="center"/>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rPr>
              <w:t>yfdeng@scbg.ac.cn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548ACC5B">
            <w:pPr>
              <w:jc w:val="center"/>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rPr>
              <w:t>植物学</w:t>
            </w:r>
          </w:p>
        </w:tc>
        <w:tc>
          <w:tcPr>
            <w:tcW w:w="1820" w:type="dxa"/>
            <w:shd w:val="clear" w:color="auto" w:fill="auto"/>
            <w:tcMar>
              <w:top w:w="57" w:type="dxa"/>
              <w:left w:w="108" w:type="dxa"/>
              <w:bottom w:w="57" w:type="dxa"/>
              <w:right w:w="108" w:type="dxa"/>
            </w:tcMar>
            <w:vAlign w:val="center"/>
          </w:tcPr>
          <w:p w14:paraId="073C33E5">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植物分类学</w:t>
            </w:r>
            <w:r>
              <w:rPr>
                <w:rFonts w:hint="eastAsia" w:ascii="楷体" w:hAnsi="楷体" w:eastAsia="楷体" w:cs="楷体"/>
                <w:b w:val="0"/>
                <w:bCs/>
                <w:color w:val="auto"/>
                <w:sz w:val="21"/>
                <w:szCs w:val="21"/>
                <w:lang w:eastAsia="zh-CN"/>
              </w:rPr>
              <w:t>、</w:t>
            </w:r>
            <w:r>
              <w:rPr>
                <w:rFonts w:hint="eastAsia" w:ascii="楷体" w:hAnsi="楷体" w:eastAsia="楷体" w:cs="楷体"/>
                <w:b w:val="0"/>
                <w:bCs/>
                <w:color w:val="auto"/>
                <w:sz w:val="21"/>
                <w:szCs w:val="21"/>
              </w:rPr>
              <w:t>进化植物学</w:t>
            </w:r>
          </w:p>
        </w:tc>
        <w:tc>
          <w:tcPr>
            <w:tcW w:w="3327" w:type="dxa"/>
            <w:shd w:val="clear" w:color="auto" w:fill="auto"/>
            <w:tcMar>
              <w:top w:w="57" w:type="dxa"/>
              <w:left w:w="108" w:type="dxa"/>
              <w:bottom w:w="57" w:type="dxa"/>
              <w:right w:w="108" w:type="dxa"/>
            </w:tcMar>
            <w:vAlign w:val="center"/>
          </w:tcPr>
          <w:p w14:paraId="65F55437">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符合华南植物园相关招收条件</w:t>
            </w:r>
          </w:p>
        </w:tc>
      </w:tr>
      <w:tr w14:paraId="6F7C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exact"/>
        </w:trPr>
        <w:tc>
          <w:tcPr>
            <w:tcW w:w="510" w:type="dxa"/>
            <w:shd w:val="clear" w:color="auto" w:fill="auto"/>
            <w:tcMar>
              <w:top w:w="57" w:type="dxa"/>
              <w:left w:w="108" w:type="dxa"/>
              <w:bottom w:w="57" w:type="dxa"/>
              <w:right w:w="108" w:type="dxa"/>
            </w:tcMar>
            <w:vAlign w:val="center"/>
          </w:tcPr>
          <w:p w14:paraId="0404B6ED">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5</w:t>
            </w:r>
          </w:p>
        </w:tc>
        <w:tc>
          <w:tcPr>
            <w:tcW w:w="814" w:type="dxa"/>
            <w:shd w:val="clear" w:color="auto" w:fill="auto"/>
            <w:vAlign w:val="center"/>
          </w:tcPr>
          <w:p w14:paraId="011A931C">
            <w:pPr>
              <w:widowControl/>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55685847">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段学武</w:t>
            </w:r>
          </w:p>
          <w:p w14:paraId="2733683B">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"mailto:xwduan@scbg.ac.cn"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xwduan@scbg.ac.cn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4DD4CB72">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植物学、生物化学与分子生物学、园艺学</w:t>
            </w:r>
          </w:p>
        </w:tc>
        <w:tc>
          <w:tcPr>
            <w:tcW w:w="1820" w:type="dxa"/>
            <w:shd w:val="clear" w:color="auto" w:fill="auto"/>
            <w:tcMar>
              <w:top w:w="57" w:type="dxa"/>
              <w:left w:w="108" w:type="dxa"/>
              <w:bottom w:w="57" w:type="dxa"/>
              <w:right w:w="108" w:type="dxa"/>
            </w:tcMar>
            <w:vAlign w:val="center"/>
          </w:tcPr>
          <w:p w14:paraId="53122C94">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果蔬采后生物学</w:t>
            </w:r>
          </w:p>
        </w:tc>
        <w:tc>
          <w:tcPr>
            <w:tcW w:w="3327" w:type="dxa"/>
            <w:shd w:val="clear" w:color="auto" w:fill="auto"/>
            <w:tcMar>
              <w:top w:w="57" w:type="dxa"/>
              <w:left w:w="108" w:type="dxa"/>
              <w:bottom w:w="57" w:type="dxa"/>
              <w:right w:w="108" w:type="dxa"/>
            </w:tcMar>
            <w:vAlign w:val="center"/>
          </w:tcPr>
          <w:p w14:paraId="1457EFFC">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立志科学研究，踏实求是，富有开拓进取意识和团队精神，自强自信，具有分子生物学和植物生理学背景。</w:t>
            </w:r>
          </w:p>
        </w:tc>
      </w:tr>
      <w:tr w14:paraId="0D73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exact"/>
        </w:trPr>
        <w:tc>
          <w:tcPr>
            <w:tcW w:w="510" w:type="dxa"/>
            <w:shd w:val="clear" w:color="auto" w:fill="auto"/>
            <w:tcMar>
              <w:top w:w="57" w:type="dxa"/>
              <w:left w:w="108" w:type="dxa"/>
              <w:bottom w:w="57" w:type="dxa"/>
              <w:right w:w="108" w:type="dxa"/>
            </w:tcMar>
            <w:vAlign w:val="center"/>
          </w:tcPr>
          <w:p w14:paraId="3179D228">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6</w:t>
            </w:r>
          </w:p>
        </w:tc>
        <w:tc>
          <w:tcPr>
            <w:tcW w:w="814" w:type="dxa"/>
            <w:shd w:val="clear" w:color="auto" w:fill="auto"/>
            <w:vAlign w:val="center"/>
          </w:tcPr>
          <w:p w14:paraId="7D9980F7">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74589FE7">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龚亮</w:t>
            </w:r>
          </w:p>
          <w:p w14:paraId="3F48AE03">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"mailto:Lianggong@scbg.ac.cn"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Lianggong@scbg.ac.cn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6C250C7C">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园艺学</w:t>
            </w:r>
          </w:p>
        </w:tc>
        <w:tc>
          <w:tcPr>
            <w:tcW w:w="1820" w:type="dxa"/>
            <w:shd w:val="clear" w:color="auto" w:fill="auto"/>
            <w:tcMar>
              <w:top w:w="57" w:type="dxa"/>
              <w:left w:w="108" w:type="dxa"/>
              <w:bottom w:w="57" w:type="dxa"/>
              <w:right w:w="108" w:type="dxa"/>
            </w:tcMar>
            <w:vAlign w:val="center"/>
          </w:tcPr>
          <w:p w14:paraId="5EE380A3">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果蔬采后技术</w:t>
            </w:r>
          </w:p>
        </w:tc>
        <w:tc>
          <w:tcPr>
            <w:tcW w:w="3327" w:type="dxa"/>
            <w:shd w:val="clear" w:color="auto" w:fill="auto"/>
            <w:tcMar>
              <w:top w:w="57" w:type="dxa"/>
              <w:left w:w="108" w:type="dxa"/>
              <w:bottom w:w="57" w:type="dxa"/>
              <w:right w:w="108" w:type="dxa"/>
            </w:tcMar>
            <w:vAlign w:val="center"/>
          </w:tcPr>
          <w:p w14:paraId="217F405C">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以第一作者发表过一区SCI论文</w:t>
            </w:r>
          </w:p>
        </w:tc>
      </w:tr>
      <w:tr w14:paraId="324E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exact"/>
        </w:trPr>
        <w:tc>
          <w:tcPr>
            <w:tcW w:w="510" w:type="dxa"/>
            <w:shd w:val="clear" w:color="auto" w:fill="auto"/>
            <w:tcMar>
              <w:top w:w="57" w:type="dxa"/>
              <w:left w:w="108" w:type="dxa"/>
              <w:bottom w:w="57" w:type="dxa"/>
              <w:right w:w="108" w:type="dxa"/>
            </w:tcMar>
            <w:vAlign w:val="center"/>
          </w:tcPr>
          <w:p w14:paraId="3264EA0A">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7</w:t>
            </w:r>
          </w:p>
        </w:tc>
        <w:tc>
          <w:tcPr>
            <w:tcW w:w="814" w:type="dxa"/>
            <w:shd w:val="clear" w:color="auto" w:fill="auto"/>
            <w:vAlign w:val="center"/>
          </w:tcPr>
          <w:p w14:paraId="3D601533">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3CBA6EC6">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冯超</w:t>
            </w:r>
          </w:p>
          <w:p w14:paraId="5A3832C3">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chaofeng@scbg.ac.cn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7583DB47">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植物学</w:t>
            </w:r>
          </w:p>
        </w:tc>
        <w:tc>
          <w:tcPr>
            <w:tcW w:w="1820" w:type="dxa"/>
            <w:shd w:val="clear" w:color="auto" w:fill="auto"/>
            <w:tcMar>
              <w:top w:w="57" w:type="dxa"/>
              <w:left w:w="108" w:type="dxa"/>
              <w:bottom w:w="57" w:type="dxa"/>
              <w:right w:w="108" w:type="dxa"/>
            </w:tcMar>
            <w:vAlign w:val="center"/>
          </w:tcPr>
          <w:p w14:paraId="63E77992">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植物基因组进化与资源保护利用</w:t>
            </w:r>
          </w:p>
        </w:tc>
        <w:tc>
          <w:tcPr>
            <w:tcW w:w="3327" w:type="dxa"/>
            <w:shd w:val="clear" w:color="auto" w:fill="auto"/>
            <w:tcMar>
              <w:top w:w="57" w:type="dxa"/>
              <w:left w:w="108" w:type="dxa"/>
              <w:bottom w:w="57" w:type="dxa"/>
              <w:right w:w="108" w:type="dxa"/>
            </w:tcMar>
            <w:vAlign w:val="center"/>
          </w:tcPr>
          <w:p w14:paraId="5309D338">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符合华南植物园相关招收条件</w:t>
            </w:r>
          </w:p>
        </w:tc>
      </w:tr>
      <w:tr w14:paraId="5AB2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exact"/>
        </w:trPr>
        <w:tc>
          <w:tcPr>
            <w:tcW w:w="510" w:type="dxa"/>
            <w:shd w:val="clear" w:color="auto" w:fill="auto"/>
            <w:tcMar>
              <w:top w:w="57" w:type="dxa"/>
              <w:left w:w="108" w:type="dxa"/>
              <w:bottom w:w="57" w:type="dxa"/>
              <w:right w:w="108" w:type="dxa"/>
            </w:tcMar>
            <w:vAlign w:val="center"/>
          </w:tcPr>
          <w:p w14:paraId="23BAC139">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8</w:t>
            </w:r>
          </w:p>
        </w:tc>
        <w:tc>
          <w:tcPr>
            <w:tcW w:w="814" w:type="dxa"/>
            <w:shd w:val="clear" w:color="auto" w:fill="auto"/>
            <w:vAlign w:val="center"/>
          </w:tcPr>
          <w:p w14:paraId="5776EB83">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32DCF550">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康明</w:t>
            </w:r>
          </w:p>
          <w:p w14:paraId="06088608">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mingkang@scbg.ac.cn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221EF9F1">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植物学</w:t>
            </w:r>
          </w:p>
        </w:tc>
        <w:tc>
          <w:tcPr>
            <w:tcW w:w="1820" w:type="dxa"/>
            <w:shd w:val="clear" w:color="auto" w:fill="auto"/>
            <w:tcMar>
              <w:top w:w="57" w:type="dxa"/>
              <w:left w:w="108" w:type="dxa"/>
              <w:bottom w:w="57" w:type="dxa"/>
              <w:right w:w="108" w:type="dxa"/>
            </w:tcMar>
            <w:vAlign w:val="center"/>
          </w:tcPr>
          <w:p w14:paraId="03B1349F">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植物系统学、植物基因组学</w:t>
            </w:r>
          </w:p>
        </w:tc>
        <w:tc>
          <w:tcPr>
            <w:tcW w:w="3327" w:type="dxa"/>
            <w:shd w:val="clear" w:color="auto" w:fill="auto"/>
            <w:tcMar>
              <w:top w:w="57" w:type="dxa"/>
              <w:left w:w="108" w:type="dxa"/>
              <w:bottom w:w="57" w:type="dxa"/>
              <w:right w:w="108" w:type="dxa"/>
            </w:tcMar>
            <w:vAlign w:val="center"/>
          </w:tcPr>
          <w:p w14:paraId="2600DCE4">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符合华南植物园相关招收条件</w:t>
            </w:r>
          </w:p>
        </w:tc>
      </w:tr>
      <w:tr w14:paraId="3652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exact"/>
        </w:trPr>
        <w:tc>
          <w:tcPr>
            <w:tcW w:w="510" w:type="dxa"/>
            <w:shd w:val="clear" w:color="auto" w:fill="auto"/>
            <w:tcMar>
              <w:top w:w="57" w:type="dxa"/>
              <w:left w:w="108" w:type="dxa"/>
              <w:bottom w:w="57" w:type="dxa"/>
              <w:right w:w="108" w:type="dxa"/>
            </w:tcMar>
            <w:vAlign w:val="center"/>
          </w:tcPr>
          <w:p w14:paraId="0D28C01F">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9</w:t>
            </w:r>
          </w:p>
        </w:tc>
        <w:tc>
          <w:tcPr>
            <w:tcW w:w="814" w:type="dxa"/>
            <w:shd w:val="clear" w:color="auto" w:fill="auto"/>
            <w:vAlign w:val="center"/>
          </w:tcPr>
          <w:p w14:paraId="6039E695">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216D515B">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蒋国祥</w:t>
            </w:r>
          </w:p>
          <w:p w14:paraId="2277BD2B">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gxjiang@scbg.ac.cn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16F40EF5">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园艺学</w:t>
            </w:r>
          </w:p>
        </w:tc>
        <w:tc>
          <w:tcPr>
            <w:tcW w:w="1820" w:type="dxa"/>
            <w:shd w:val="clear" w:color="auto" w:fill="auto"/>
            <w:tcMar>
              <w:top w:w="57" w:type="dxa"/>
              <w:left w:w="108" w:type="dxa"/>
              <w:bottom w:w="57" w:type="dxa"/>
              <w:right w:w="108" w:type="dxa"/>
            </w:tcMar>
            <w:vAlign w:val="center"/>
          </w:tcPr>
          <w:p w14:paraId="2CAAA02C">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果实品质形成与劣变的翻译后修饰调控与表观调控机制</w:t>
            </w:r>
          </w:p>
        </w:tc>
        <w:tc>
          <w:tcPr>
            <w:tcW w:w="3327" w:type="dxa"/>
            <w:shd w:val="clear" w:color="auto" w:fill="auto"/>
            <w:tcMar>
              <w:top w:w="57" w:type="dxa"/>
              <w:left w:w="108" w:type="dxa"/>
              <w:bottom w:w="57" w:type="dxa"/>
              <w:right w:w="108" w:type="dxa"/>
            </w:tcMar>
            <w:vAlign w:val="center"/>
          </w:tcPr>
          <w:p w14:paraId="6B917731">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符合华南植物园相关招收条件</w:t>
            </w:r>
          </w:p>
        </w:tc>
      </w:tr>
      <w:tr w14:paraId="5496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rPr>
        <w:tc>
          <w:tcPr>
            <w:tcW w:w="510" w:type="dxa"/>
            <w:shd w:val="clear" w:color="auto" w:fill="auto"/>
            <w:tcMar>
              <w:top w:w="57" w:type="dxa"/>
              <w:left w:w="108" w:type="dxa"/>
              <w:bottom w:w="57" w:type="dxa"/>
              <w:right w:w="108" w:type="dxa"/>
            </w:tcMar>
            <w:vAlign w:val="center"/>
          </w:tcPr>
          <w:p w14:paraId="319A2F65">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10</w:t>
            </w:r>
          </w:p>
        </w:tc>
        <w:tc>
          <w:tcPr>
            <w:tcW w:w="814" w:type="dxa"/>
            <w:shd w:val="clear" w:color="auto" w:fill="auto"/>
            <w:vAlign w:val="center"/>
          </w:tcPr>
          <w:p w14:paraId="13F395EE">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2BA95A63">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蒋跃明</w:t>
            </w:r>
          </w:p>
          <w:p w14:paraId="4E82F648">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ymjiang@scbg.ac.cn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7C3FFE17">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植物学、生物化学与分子生物学、园艺学或食品科学</w:t>
            </w:r>
          </w:p>
        </w:tc>
        <w:tc>
          <w:tcPr>
            <w:tcW w:w="1820" w:type="dxa"/>
            <w:shd w:val="clear" w:color="auto" w:fill="auto"/>
            <w:tcMar>
              <w:top w:w="57" w:type="dxa"/>
              <w:left w:w="108" w:type="dxa"/>
              <w:bottom w:w="57" w:type="dxa"/>
              <w:right w:w="108" w:type="dxa"/>
            </w:tcMar>
            <w:vAlign w:val="center"/>
          </w:tcPr>
          <w:p w14:paraId="4ED6190E">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园艺作物采后品质控制</w:t>
            </w:r>
          </w:p>
        </w:tc>
        <w:tc>
          <w:tcPr>
            <w:tcW w:w="3327" w:type="dxa"/>
            <w:shd w:val="clear" w:color="auto" w:fill="auto"/>
            <w:tcMar>
              <w:top w:w="57" w:type="dxa"/>
              <w:left w:w="108" w:type="dxa"/>
              <w:bottom w:w="57" w:type="dxa"/>
              <w:right w:w="108" w:type="dxa"/>
            </w:tcMar>
            <w:vAlign w:val="center"/>
          </w:tcPr>
          <w:p w14:paraId="11B58A25">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热爱科研，勤于思考，团队意识强；符合我园博士后进站要求。</w:t>
            </w:r>
          </w:p>
        </w:tc>
      </w:tr>
      <w:tr w14:paraId="6031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4" w:hRule="exact"/>
        </w:trPr>
        <w:tc>
          <w:tcPr>
            <w:tcW w:w="510" w:type="dxa"/>
            <w:shd w:val="clear" w:color="auto" w:fill="auto"/>
            <w:tcMar>
              <w:top w:w="57" w:type="dxa"/>
              <w:left w:w="108" w:type="dxa"/>
              <w:bottom w:w="57" w:type="dxa"/>
              <w:right w:w="108" w:type="dxa"/>
            </w:tcMar>
            <w:vAlign w:val="center"/>
          </w:tcPr>
          <w:p w14:paraId="3C620725">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11</w:t>
            </w:r>
          </w:p>
        </w:tc>
        <w:tc>
          <w:tcPr>
            <w:tcW w:w="814" w:type="dxa"/>
            <w:shd w:val="clear" w:color="auto" w:fill="auto"/>
            <w:vAlign w:val="center"/>
          </w:tcPr>
          <w:p w14:paraId="6255F8FE">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67428988">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李世晋</w:t>
            </w:r>
          </w:p>
          <w:p w14:paraId="57BB15CE">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fldChar w:fldCharType="begin"/>
            </w:r>
            <w:r>
              <w:rPr>
                <w:rFonts w:hint="eastAsia" w:ascii="楷体" w:hAnsi="楷体" w:eastAsia="楷体" w:cs="楷体"/>
                <w:b w:val="0"/>
                <w:bCs/>
                <w:color w:val="auto"/>
                <w:sz w:val="21"/>
                <w:szCs w:val="21"/>
              </w:rPr>
              <w:instrText xml:space="preserve"> HYPERLINK "mailto:%E9%99%88%E7%90%9B%0dchenchen101@scbg.ac.cn" </w:instrText>
            </w:r>
            <w:r>
              <w:rPr>
                <w:rFonts w:hint="eastAsia" w:ascii="楷体" w:hAnsi="楷体" w:eastAsia="楷体" w:cs="楷体"/>
                <w:b w:val="0"/>
                <w:bCs/>
                <w:color w:val="auto"/>
                <w:sz w:val="21"/>
                <w:szCs w:val="21"/>
              </w:rPr>
              <w:fldChar w:fldCharType="separate"/>
            </w:r>
            <w:r>
              <w:rPr>
                <w:rFonts w:hint="eastAsia" w:ascii="楷体" w:hAnsi="楷体" w:eastAsia="楷体" w:cs="楷体"/>
                <w:b w:val="0"/>
                <w:bCs/>
                <w:color w:val="auto"/>
                <w:sz w:val="21"/>
                <w:szCs w:val="21"/>
              </w:rPr>
              <w:t>lisj@sc</w:t>
            </w:r>
            <w:r>
              <w:rPr>
                <w:rFonts w:hint="eastAsia" w:ascii="楷体" w:hAnsi="楷体" w:eastAsia="楷体" w:cs="楷体"/>
                <w:b w:val="0"/>
                <w:bCs/>
                <w:color w:val="auto"/>
                <w:sz w:val="21"/>
                <w:szCs w:val="21"/>
                <w:lang w:val="en-US" w:eastAsia="zh-CN"/>
              </w:rPr>
              <w:t>i</w:t>
            </w:r>
            <w:r>
              <w:rPr>
                <w:rFonts w:hint="eastAsia" w:ascii="楷体" w:hAnsi="楷体" w:eastAsia="楷体" w:cs="楷体"/>
                <w:b w:val="0"/>
                <w:bCs/>
                <w:color w:val="auto"/>
                <w:sz w:val="21"/>
                <w:szCs w:val="21"/>
              </w:rPr>
              <w:t>b.ac.cn</w:t>
            </w:r>
            <w:r>
              <w:rPr>
                <w:rFonts w:hint="eastAsia" w:ascii="楷体" w:hAnsi="楷体" w:eastAsia="楷体" w:cs="楷体"/>
                <w:b w:val="0"/>
                <w:bCs/>
                <w:color w:val="auto"/>
                <w:sz w:val="21"/>
                <w:szCs w:val="21"/>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p w14:paraId="7785BE92">
            <w:pPr>
              <w:jc w:val="center"/>
              <w:rPr>
                <w:rFonts w:hint="eastAsia" w:ascii="楷体" w:hAnsi="楷体" w:eastAsia="楷体" w:cs="楷体"/>
                <w:b w:val="0"/>
                <w:bCs/>
                <w:color w:val="auto"/>
                <w:sz w:val="21"/>
                <w:szCs w:val="21"/>
              </w:rPr>
            </w:pPr>
          </w:p>
          <w:p w14:paraId="5329E978">
            <w:pPr>
              <w:jc w:val="center"/>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lang w:val="en-US" w:eastAsia="zh-CN"/>
              </w:rPr>
              <w:t>涂铁要</w:t>
            </w:r>
          </w:p>
          <w:p w14:paraId="54DAB82C">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lang w:val="en-US" w:eastAsia="zh-CN"/>
              </w:rPr>
              <w:t>tutieyao@scbg.ac.cn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7D80776E">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植物分类学、分子生物学、群体遗传学、功能基因组学、生物信息学等相关专业</w:t>
            </w:r>
          </w:p>
        </w:tc>
        <w:tc>
          <w:tcPr>
            <w:tcW w:w="1820" w:type="dxa"/>
            <w:shd w:val="clear" w:color="auto" w:fill="auto"/>
            <w:tcMar>
              <w:top w:w="57" w:type="dxa"/>
              <w:left w:w="108" w:type="dxa"/>
              <w:bottom w:w="57" w:type="dxa"/>
              <w:right w:w="108" w:type="dxa"/>
            </w:tcMar>
            <w:vAlign w:val="center"/>
          </w:tcPr>
          <w:p w14:paraId="04F9FD16">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lang w:val="en-US" w:eastAsia="zh-CN"/>
              </w:rPr>
              <w:t>1.</w:t>
            </w:r>
            <w:r>
              <w:rPr>
                <w:rFonts w:hint="eastAsia" w:ascii="楷体" w:hAnsi="楷体" w:eastAsia="楷体" w:cs="楷体"/>
                <w:b w:val="0"/>
                <w:bCs/>
                <w:color w:val="auto"/>
                <w:sz w:val="21"/>
                <w:szCs w:val="21"/>
              </w:rPr>
              <w:t>豆科植物分类</w:t>
            </w:r>
          </w:p>
          <w:p w14:paraId="04A3BAD4">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lang w:val="en-US" w:eastAsia="zh-CN"/>
              </w:rPr>
              <w:t>2.</w:t>
            </w:r>
            <w:r>
              <w:rPr>
                <w:rFonts w:hint="eastAsia" w:ascii="楷体" w:hAnsi="楷体" w:eastAsia="楷体" w:cs="楷体"/>
                <w:b w:val="0"/>
                <w:bCs/>
                <w:color w:val="auto"/>
                <w:sz w:val="21"/>
                <w:szCs w:val="21"/>
              </w:rPr>
              <w:t>重要类群及其性状的起源与演化。</w:t>
            </w:r>
          </w:p>
        </w:tc>
        <w:tc>
          <w:tcPr>
            <w:tcW w:w="3327" w:type="dxa"/>
            <w:shd w:val="clear" w:color="auto" w:fill="auto"/>
            <w:tcMar>
              <w:top w:w="57" w:type="dxa"/>
              <w:left w:w="108" w:type="dxa"/>
              <w:bottom w:w="57" w:type="dxa"/>
              <w:right w:w="108" w:type="dxa"/>
            </w:tcMar>
            <w:vAlign w:val="center"/>
          </w:tcPr>
          <w:p w14:paraId="29C414CA">
            <w:pPr>
              <w:jc w:val="both"/>
              <w:rPr>
                <w:rFonts w:hint="eastAsia" w:ascii="楷体" w:hAnsi="楷体" w:eastAsia="楷体" w:cs="楷体"/>
                <w:b w:val="0"/>
                <w:bCs/>
                <w:color w:val="auto"/>
                <w:kern w:val="0"/>
                <w:sz w:val="21"/>
                <w:szCs w:val="21"/>
              </w:rPr>
            </w:pPr>
            <w:r>
              <w:rPr>
                <w:rFonts w:hint="eastAsia" w:ascii="楷体" w:hAnsi="楷体" w:eastAsia="楷体" w:cs="楷体"/>
                <w:b w:val="0"/>
                <w:bCs/>
                <w:color w:val="auto"/>
                <w:kern w:val="0"/>
                <w:sz w:val="21"/>
                <w:szCs w:val="21"/>
              </w:rPr>
              <w:t>对植物分类、植物进化或植物性状发育/分子调控机理等领域的科学问题具有浓厚兴趣；</w:t>
            </w:r>
          </w:p>
          <w:p w14:paraId="6072F56D">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具有较强的观察力，能独立提出、分析和回答有关科学问题，能较好地跟踪和把握本领域前沿动态。</w:t>
            </w:r>
          </w:p>
        </w:tc>
      </w:tr>
      <w:tr w14:paraId="015C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7" w:hRule="exact"/>
        </w:trPr>
        <w:tc>
          <w:tcPr>
            <w:tcW w:w="510" w:type="dxa"/>
            <w:shd w:val="clear" w:color="auto" w:fill="auto"/>
            <w:tcMar>
              <w:top w:w="57" w:type="dxa"/>
              <w:left w:w="108" w:type="dxa"/>
              <w:bottom w:w="57" w:type="dxa"/>
              <w:right w:w="108" w:type="dxa"/>
            </w:tcMar>
            <w:vAlign w:val="center"/>
          </w:tcPr>
          <w:p w14:paraId="45D0D236">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12</w:t>
            </w:r>
          </w:p>
        </w:tc>
        <w:tc>
          <w:tcPr>
            <w:tcW w:w="814" w:type="dxa"/>
            <w:shd w:val="clear" w:color="auto" w:fill="auto"/>
            <w:vAlign w:val="center"/>
          </w:tcPr>
          <w:p w14:paraId="4FB6A7BB">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3BC788CA">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李涛涛</w:t>
            </w:r>
          </w:p>
          <w:p w14:paraId="0C352824">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taotaoli@scbg.ac.cn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6FBE5A42">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生物化学与分子生物学</w:t>
            </w:r>
          </w:p>
        </w:tc>
        <w:tc>
          <w:tcPr>
            <w:tcW w:w="1820" w:type="dxa"/>
            <w:shd w:val="clear" w:color="auto" w:fill="auto"/>
            <w:tcMar>
              <w:top w:w="57" w:type="dxa"/>
              <w:left w:w="108" w:type="dxa"/>
              <w:bottom w:w="57" w:type="dxa"/>
              <w:right w:w="108" w:type="dxa"/>
            </w:tcMar>
            <w:vAlign w:val="center"/>
          </w:tcPr>
          <w:p w14:paraId="71685FE5">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园艺作物采后质量安全</w:t>
            </w:r>
          </w:p>
        </w:tc>
        <w:tc>
          <w:tcPr>
            <w:tcW w:w="3327" w:type="dxa"/>
            <w:shd w:val="clear" w:color="auto" w:fill="auto"/>
            <w:tcMar>
              <w:top w:w="57" w:type="dxa"/>
              <w:left w:w="108" w:type="dxa"/>
              <w:bottom w:w="57" w:type="dxa"/>
              <w:right w:w="108" w:type="dxa"/>
            </w:tcMar>
            <w:vAlign w:val="center"/>
          </w:tcPr>
          <w:p w14:paraId="1ED42F8F">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对科研充满热情，具有分子生物学、植物病理研究背景或植物-病原菌互作研究经历</w:t>
            </w:r>
            <w:r>
              <w:rPr>
                <w:rFonts w:hint="eastAsia" w:ascii="楷体" w:hAnsi="楷体" w:eastAsia="楷体" w:cs="楷体"/>
                <w:b w:val="0"/>
                <w:bCs/>
                <w:color w:val="auto"/>
                <w:sz w:val="21"/>
                <w:szCs w:val="21"/>
                <w:lang w:eastAsia="zh-CN"/>
              </w:rPr>
              <w:t>。</w:t>
            </w:r>
          </w:p>
        </w:tc>
      </w:tr>
      <w:tr w14:paraId="475E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exact"/>
        </w:trPr>
        <w:tc>
          <w:tcPr>
            <w:tcW w:w="510" w:type="dxa"/>
            <w:shd w:val="clear" w:color="auto" w:fill="auto"/>
            <w:tcMar>
              <w:top w:w="57" w:type="dxa"/>
              <w:left w:w="108" w:type="dxa"/>
              <w:bottom w:w="57" w:type="dxa"/>
              <w:right w:w="108" w:type="dxa"/>
            </w:tcMar>
            <w:vAlign w:val="center"/>
          </w:tcPr>
          <w:p w14:paraId="5B6F2F5E">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13</w:t>
            </w:r>
          </w:p>
        </w:tc>
        <w:tc>
          <w:tcPr>
            <w:tcW w:w="814" w:type="dxa"/>
            <w:shd w:val="clear" w:color="auto" w:fill="auto"/>
            <w:vAlign w:val="center"/>
          </w:tcPr>
          <w:p w14:paraId="4634AE7E">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2E987365">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李勇青</w:t>
            </w:r>
            <w:r>
              <w:rPr>
                <w:rFonts w:hint="eastAsia" w:ascii="楷体" w:hAnsi="楷体" w:eastAsia="楷体" w:cs="楷体"/>
                <w:b w:val="0"/>
                <w:bCs/>
                <w:color w:val="auto"/>
                <w:sz w:val="21"/>
                <w:szCs w:val="21"/>
              </w:rPr>
              <w:br w:type="textWrapping"/>
            </w:r>
            <w:r>
              <w:rPr>
                <w:rFonts w:hint="eastAsia" w:ascii="楷体" w:hAnsi="楷体" w:eastAsia="楷体" w:cs="楷体"/>
                <w:b w:val="0"/>
                <w:bCs/>
                <w:color w:val="auto"/>
                <w:sz w:val="21"/>
                <w:szCs w:val="21"/>
              </w:rPr>
              <w:t>liyongqing@scbg.ac.cn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7768DF2E">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园艺学</w:t>
            </w:r>
          </w:p>
        </w:tc>
        <w:tc>
          <w:tcPr>
            <w:tcW w:w="1820" w:type="dxa"/>
            <w:shd w:val="clear" w:color="auto" w:fill="auto"/>
            <w:tcMar>
              <w:top w:w="57" w:type="dxa"/>
              <w:left w:w="108" w:type="dxa"/>
              <w:bottom w:w="57" w:type="dxa"/>
              <w:right w:w="108" w:type="dxa"/>
            </w:tcMar>
            <w:vAlign w:val="center"/>
          </w:tcPr>
          <w:p w14:paraId="6EBF0680">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植物次生代谢与调控</w:t>
            </w:r>
          </w:p>
        </w:tc>
        <w:tc>
          <w:tcPr>
            <w:tcW w:w="3327" w:type="dxa"/>
            <w:shd w:val="clear" w:color="auto" w:fill="auto"/>
            <w:tcMar>
              <w:top w:w="57" w:type="dxa"/>
              <w:left w:w="108" w:type="dxa"/>
              <w:bottom w:w="57" w:type="dxa"/>
              <w:right w:w="108" w:type="dxa"/>
            </w:tcMar>
            <w:vAlign w:val="center"/>
          </w:tcPr>
          <w:p w14:paraId="248B70E5">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分子生物学、生物化学、遗传学背景</w:t>
            </w:r>
          </w:p>
        </w:tc>
      </w:tr>
      <w:tr w14:paraId="298C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exact"/>
        </w:trPr>
        <w:tc>
          <w:tcPr>
            <w:tcW w:w="510" w:type="dxa"/>
            <w:shd w:val="clear" w:color="auto" w:fill="auto"/>
            <w:tcMar>
              <w:top w:w="57" w:type="dxa"/>
              <w:left w:w="108" w:type="dxa"/>
              <w:bottom w:w="57" w:type="dxa"/>
              <w:right w:w="108" w:type="dxa"/>
            </w:tcMar>
            <w:vAlign w:val="center"/>
          </w:tcPr>
          <w:p w14:paraId="0056FBA3">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14</w:t>
            </w:r>
          </w:p>
        </w:tc>
        <w:tc>
          <w:tcPr>
            <w:tcW w:w="814" w:type="dxa"/>
            <w:shd w:val="clear" w:color="auto" w:fill="auto"/>
            <w:vAlign w:val="center"/>
          </w:tcPr>
          <w:p w14:paraId="7484D7DE">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108E50EC">
            <w:pPr>
              <w:jc w:val="center"/>
              <w:rPr>
                <w:rFonts w:hint="eastAsia" w:ascii="楷体" w:hAnsi="楷体" w:eastAsia="楷体" w:cs="楷体"/>
                <w:b w:val="0"/>
                <w:bCs/>
                <w:color w:val="auto"/>
                <w:sz w:val="21"/>
                <w:szCs w:val="21"/>
                <w:u w:val="none"/>
              </w:rPr>
            </w:pPr>
            <w:r>
              <w:rPr>
                <w:rFonts w:hint="eastAsia" w:ascii="楷体" w:hAnsi="楷体" w:eastAsia="楷体" w:cs="楷体"/>
                <w:b w:val="0"/>
                <w:bCs/>
                <w:color w:val="auto"/>
                <w:sz w:val="21"/>
                <w:szCs w:val="21"/>
                <w:u w:val="none"/>
              </w:rPr>
              <w:t>刘楠</w:t>
            </w:r>
          </w:p>
          <w:p w14:paraId="3B7249B7">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"mailto:liunan@scbg.ac.cn"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liunan@scbg.ac.cn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499554BD">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植物生理生态/生物化学与分子生物学</w:t>
            </w:r>
          </w:p>
        </w:tc>
        <w:tc>
          <w:tcPr>
            <w:tcW w:w="1820" w:type="dxa"/>
            <w:shd w:val="clear" w:color="auto" w:fill="auto"/>
            <w:tcMar>
              <w:top w:w="57" w:type="dxa"/>
              <w:left w:w="108" w:type="dxa"/>
              <w:bottom w:w="57" w:type="dxa"/>
              <w:right w:w="108" w:type="dxa"/>
            </w:tcMar>
            <w:vAlign w:val="center"/>
          </w:tcPr>
          <w:p w14:paraId="1CDEF64B">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植物逆境生理与分子生物学、树木生理学、森林植物学、植物生态学</w:t>
            </w:r>
          </w:p>
        </w:tc>
        <w:tc>
          <w:tcPr>
            <w:tcW w:w="3327" w:type="dxa"/>
            <w:shd w:val="clear" w:color="auto" w:fill="auto"/>
            <w:tcMar>
              <w:top w:w="57" w:type="dxa"/>
              <w:left w:w="108" w:type="dxa"/>
              <w:bottom w:w="57" w:type="dxa"/>
              <w:right w:w="108" w:type="dxa"/>
            </w:tcMar>
            <w:vAlign w:val="center"/>
          </w:tcPr>
          <w:p w14:paraId="0AC73239">
            <w:pPr>
              <w:pStyle w:val="15"/>
              <w:numPr>
                <w:ilvl w:val="0"/>
                <w:numId w:val="0"/>
              </w:numPr>
              <w:ind w:leftChars="0"/>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具有植物生态学、植物生理学或分子生物学相关研究背景</w:t>
            </w:r>
            <w:r>
              <w:rPr>
                <w:rFonts w:hint="eastAsia" w:ascii="楷体" w:hAnsi="楷体" w:eastAsia="楷体" w:cs="楷体"/>
                <w:b w:val="0"/>
                <w:bCs/>
                <w:color w:val="auto"/>
                <w:sz w:val="21"/>
                <w:szCs w:val="21"/>
                <w:lang w:eastAsia="zh-CN"/>
              </w:rPr>
              <w:t>；</w:t>
            </w:r>
            <w:r>
              <w:rPr>
                <w:rFonts w:hint="eastAsia" w:ascii="楷体" w:hAnsi="楷体" w:eastAsia="楷体" w:cs="楷体"/>
                <w:b w:val="0"/>
                <w:bCs/>
                <w:color w:val="auto"/>
                <w:sz w:val="21"/>
                <w:szCs w:val="21"/>
              </w:rPr>
              <w:t>具有较强的英语读写能力及科研课题组织实施能力</w:t>
            </w:r>
          </w:p>
        </w:tc>
      </w:tr>
      <w:tr w14:paraId="5003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exact"/>
        </w:trPr>
        <w:tc>
          <w:tcPr>
            <w:tcW w:w="510" w:type="dxa"/>
            <w:shd w:val="clear" w:color="auto" w:fill="auto"/>
            <w:tcMar>
              <w:top w:w="57" w:type="dxa"/>
              <w:left w:w="108" w:type="dxa"/>
              <w:bottom w:w="57" w:type="dxa"/>
              <w:right w:w="108" w:type="dxa"/>
            </w:tcMar>
            <w:vAlign w:val="center"/>
          </w:tcPr>
          <w:p w14:paraId="0C9AEC7C">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15</w:t>
            </w:r>
          </w:p>
        </w:tc>
        <w:tc>
          <w:tcPr>
            <w:tcW w:w="814" w:type="dxa"/>
            <w:shd w:val="clear" w:color="auto" w:fill="auto"/>
            <w:vAlign w:val="center"/>
          </w:tcPr>
          <w:p w14:paraId="38ACB4E5">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t>生物学</w:t>
            </w:r>
          </w:p>
        </w:tc>
        <w:tc>
          <w:tcPr>
            <w:tcW w:w="5423" w:type="dxa"/>
            <w:shd w:val="clear" w:color="auto" w:fill="auto"/>
            <w:tcMar>
              <w:top w:w="57" w:type="dxa"/>
              <w:left w:w="108" w:type="dxa"/>
              <w:bottom w:w="57" w:type="dxa"/>
              <w:right w:w="108" w:type="dxa"/>
            </w:tcMar>
            <w:vAlign w:val="center"/>
          </w:tcPr>
          <w:p w14:paraId="2875016B">
            <w:pPr>
              <w:jc w:val="center"/>
              <w:rPr>
                <w:rFonts w:hint="eastAsia" w:ascii="楷体" w:hAnsi="楷体" w:eastAsia="楷体" w:cs="楷体"/>
                <w:b w:val="0"/>
                <w:bCs/>
                <w:color w:val="auto"/>
                <w:sz w:val="21"/>
                <w:szCs w:val="21"/>
                <w:u w:val="none"/>
              </w:rPr>
            </w:pPr>
            <w:r>
              <w:rPr>
                <w:rFonts w:hint="eastAsia" w:ascii="楷体" w:hAnsi="楷体" w:eastAsia="楷体" w:cs="楷体"/>
                <w:b w:val="0"/>
                <w:bCs/>
                <w:color w:val="auto"/>
                <w:sz w:val="21"/>
                <w:szCs w:val="21"/>
                <w:u w:val="none"/>
                <w:lang w:val="en-US" w:eastAsia="zh-CN"/>
              </w:rPr>
              <w:t>刘旭</w:t>
            </w:r>
          </w:p>
          <w:p w14:paraId="570FC869">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lang w:val="en-US" w:eastAsia="zh-CN"/>
              </w:rPr>
              <w:fldChar w:fldCharType="begin"/>
            </w:r>
            <w:r>
              <w:rPr>
                <w:rFonts w:hint="eastAsia" w:ascii="楷体" w:hAnsi="楷体" w:eastAsia="楷体" w:cs="楷体"/>
                <w:b w:val="0"/>
                <w:bCs/>
                <w:color w:val="auto"/>
                <w:sz w:val="21"/>
                <w:szCs w:val="21"/>
                <w:u w:val="none"/>
                <w:lang w:val="en-US" w:eastAsia="zh-CN"/>
              </w:rPr>
              <w:instrText xml:space="preserve"> HYPERLINK "mailto:%E9%99%88%E7%90%9B%0dchenchen101@scbg.ac.cn" </w:instrText>
            </w:r>
            <w:r>
              <w:rPr>
                <w:rFonts w:hint="eastAsia" w:ascii="楷体" w:hAnsi="楷体" w:eastAsia="楷体" w:cs="楷体"/>
                <w:b w:val="0"/>
                <w:bCs/>
                <w:color w:val="auto"/>
                <w:sz w:val="21"/>
                <w:szCs w:val="21"/>
                <w:u w:val="none"/>
                <w:lang w:val="en-US" w:eastAsia="zh-CN"/>
              </w:rPr>
              <w:fldChar w:fldCharType="separate"/>
            </w:r>
            <w:r>
              <w:rPr>
                <w:rFonts w:hint="eastAsia" w:ascii="楷体" w:hAnsi="楷体" w:eastAsia="楷体" w:cs="楷体"/>
                <w:b w:val="0"/>
                <w:bCs/>
                <w:color w:val="auto"/>
                <w:sz w:val="21"/>
                <w:szCs w:val="21"/>
                <w:u w:val="none"/>
                <w:lang w:val="en-US" w:eastAsia="zh-CN"/>
              </w:rPr>
              <w:t>liuxu</w:t>
            </w:r>
            <w:r>
              <w:rPr>
                <w:rFonts w:hint="eastAsia" w:ascii="楷体" w:hAnsi="楷体" w:eastAsia="楷体" w:cs="楷体"/>
                <w:b w:val="0"/>
                <w:bCs/>
                <w:color w:val="auto"/>
                <w:sz w:val="21"/>
                <w:szCs w:val="21"/>
                <w:u w:val="none"/>
              </w:rPr>
              <w:t>@scbg.ac.cn</w:t>
            </w:r>
            <w:r>
              <w:rPr>
                <w:rFonts w:hint="eastAsia" w:ascii="楷体" w:hAnsi="楷体" w:eastAsia="楷体" w:cs="楷体"/>
                <w:b w:val="0"/>
                <w:bCs/>
                <w:color w:val="auto"/>
                <w:sz w:val="21"/>
                <w:szCs w:val="21"/>
                <w:u w:val="none"/>
                <w:lang w:val="en-US" w:eastAsia="zh-CN"/>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48481838">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lang w:val="en-US" w:eastAsia="zh-CN"/>
              </w:rPr>
              <w:fldChar w:fldCharType="begin"/>
            </w:r>
            <w:r>
              <w:rPr>
                <w:rFonts w:hint="eastAsia" w:ascii="楷体" w:hAnsi="楷体" w:eastAsia="楷体" w:cs="楷体"/>
                <w:b w:val="0"/>
                <w:bCs/>
                <w:color w:val="auto"/>
                <w:sz w:val="21"/>
                <w:szCs w:val="21"/>
                <w:u w:val="none"/>
                <w:lang w:val="en-US" w:eastAsia="zh-CN"/>
              </w:rPr>
              <w:instrText xml:space="preserve"> HYPERLINK "https://baike.baidu.com/item/%E9%81%97%E4%BC%A0%E5%AD%A6/233918?fromModule=lemma_inlink" \t "https://baike.baidu.com/item/%E4%BA%8C%E7%BA%A7%E5%AD%A6%E7%A7%91/_blank" </w:instrText>
            </w:r>
            <w:r>
              <w:rPr>
                <w:rFonts w:hint="eastAsia" w:ascii="楷体" w:hAnsi="楷体" w:eastAsia="楷体" w:cs="楷体"/>
                <w:b w:val="0"/>
                <w:bCs/>
                <w:color w:val="auto"/>
                <w:sz w:val="21"/>
                <w:szCs w:val="21"/>
                <w:u w:val="none"/>
                <w:lang w:val="en-US" w:eastAsia="zh-CN"/>
              </w:rPr>
              <w:fldChar w:fldCharType="separate"/>
            </w:r>
            <w:r>
              <w:rPr>
                <w:rFonts w:hint="eastAsia" w:ascii="楷体" w:hAnsi="楷体" w:eastAsia="楷体" w:cs="楷体"/>
                <w:b w:val="0"/>
                <w:bCs/>
                <w:color w:val="auto"/>
                <w:sz w:val="21"/>
                <w:szCs w:val="21"/>
                <w:u w:val="none"/>
                <w:lang w:val="en-US" w:eastAsia="zh-CN"/>
              </w:rPr>
              <w:t>遗传学</w:t>
            </w:r>
            <w:r>
              <w:rPr>
                <w:rFonts w:hint="eastAsia" w:ascii="楷体" w:hAnsi="楷体" w:eastAsia="楷体" w:cs="楷体"/>
                <w:b w:val="0"/>
                <w:bCs/>
                <w:color w:val="auto"/>
                <w:sz w:val="21"/>
                <w:szCs w:val="21"/>
                <w:u w:val="none"/>
                <w:lang w:val="en-US" w:eastAsia="zh-CN"/>
              </w:rPr>
              <w:fldChar w:fldCharType="end"/>
            </w:r>
            <w:r>
              <w:rPr>
                <w:rFonts w:hint="eastAsia" w:ascii="楷体" w:hAnsi="楷体" w:eastAsia="楷体" w:cs="楷体"/>
                <w:b w:val="0"/>
                <w:bCs/>
                <w:color w:val="auto"/>
                <w:sz w:val="21"/>
                <w:szCs w:val="21"/>
                <w:u w:val="none"/>
                <w:lang w:val="en-US" w:eastAsia="zh-CN"/>
              </w:rPr>
              <w:t xml:space="preserve">或 </w:t>
            </w:r>
            <w:r>
              <w:rPr>
                <w:rFonts w:hint="eastAsia" w:ascii="楷体" w:hAnsi="楷体" w:eastAsia="楷体" w:cs="楷体"/>
                <w:b w:val="0"/>
                <w:bCs/>
                <w:color w:val="auto"/>
                <w:sz w:val="21"/>
                <w:szCs w:val="21"/>
                <w:u w:val="none"/>
                <w:lang w:val="en-US" w:eastAsia="zh-CN"/>
              </w:rPr>
              <w:fldChar w:fldCharType="begin"/>
            </w:r>
            <w:r>
              <w:rPr>
                <w:rFonts w:hint="eastAsia" w:ascii="楷体" w:hAnsi="楷体" w:eastAsia="楷体" w:cs="楷体"/>
                <w:b w:val="0"/>
                <w:bCs/>
                <w:color w:val="auto"/>
                <w:sz w:val="21"/>
                <w:szCs w:val="21"/>
                <w:u w:val="none"/>
                <w:lang w:val="en-US" w:eastAsia="zh-CN"/>
              </w:rPr>
              <w:instrText xml:space="preserve"> HYPERLINK "https://baike.baidu.com/item/%E7%94%9F%E7%89%A9%E5%8C%96%E5%AD%A6%E4%B8%8E%E5%88%86%E5%AD%90%E7%94%9F%E7%89%A9%E5%AD%A6/10906098?fromModule=lemma_inlink" \t "https://baike.baidu.com/item/%E4%BA%8C%E7%BA%A7%E5%AD%A6%E7%A7%91/_blank" </w:instrText>
            </w:r>
            <w:r>
              <w:rPr>
                <w:rFonts w:hint="eastAsia" w:ascii="楷体" w:hAnsi="楷体" w:eastAsia="楷体" w:cs="楷体"/>
                <w:b w:val="0"/>
                <w:bCs/>
                <w:color w:val="auto"/>
                <w:sz w:val="21"/>
                <w:szCs w:val="21"/>
                <w:u w:val="none"/>
                <w:lang w:val="en-US" w:eastAsia="zh-CN"/>
              </w:rPr>
              <w:fldChar w:fldCharType="separate"/>
            </w:r>
            <w:r>
              <w:rPr>
                <w:rFonts w:hint="eastAsia" w:ascii="楷体" w:hAnsi="楷体" w:eastAsia="楷体" w:cs="楷体"/>
                <w:b w:val="0"/>
                <w:bCs/>
                <w:color w:val="auto"/>
                <w:sz w:val="21"/>
                <w:szCs w:val="21"/>
                <w:u w:val="none"/>
                <w:lang w:val="en-US" w:eastAsia="zh-CN"/>
              </w:rPr>
              <w:t>生物化学与分子生物学</w:t>
            </w:r>
            <w:r>
              <w:rPr>
                <w:rFonts w:hint="eastAsia" w:ascii="楷体" w:hAnsi="楷体" w:eastAsia="楷体" w:cs="楷体"/>
                <w:b w:val="0"/>
                <w:bCs/>
                <w:color w:val="auto"/>
                <w:sz w:val="21"/>
                <w:szCs w:val="21"/>
                <w:u w:val="none"/>
                <w:lang w:val="en-US" w:eastAsia="zh-CN"/>
              </w:rPr>
              <w:fldChar w:fldCharType="end"/>
            </w:r>
          </w:p>
        </w:tc>
        <w:tc>
          <w:tcPr>
            <w:tcW w:w="1820" w:type="dxa"/>
            <w:shd w:val="clear" w:color="auto" w:fill="auto"/>
            <w:tcMar>
              <w:top w:w="57" w:type="dxa"/>
              <w:left w:w="108" w:type="dxa"/>
              <w:bottom w:w="57" w:type="dxa"/>
              <w:right w:w="108" w:type="dxa"/>
            </w:tcMar>
            <w:vAlign w:val="center"/>
          </w:tcPr>
          <w:p w14:paraId="77C8BC39">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lang w:val="en-US" w:eastAsia="zh-CN"/>
              </w:rPr>
              <w:t>作物重要性状形成分子调控机理及遗传改良应用</w:t>
            </w:r>
          </w:p>
        </w:tc>
        <w:tc>
          <w:tcPr>
            <w:tcW w:w="3327" w:type="dxa"/>
            <w:shd w:val="clear" w:color="auto" w:fill="auto"/>
            <w:tcMar>
              <w:top w:w="57" w:type="dxa"/>
              <w:left w:w="108" w:type="dxa"/>
              <w:bottom w:w="57" w:type="dxa"/>
              <w:right w:w="108" w:type="dxa"/>
            </w:tcMar>
            <w:vAlign w:val="center"/>
          </w:tcPr>
          <w:p w14:paraId="60435CEA">
            <w:pPr>
              <w:jc w:val="both"/>
              <w:rPr>
                <w:rFonts w:hint="eastAsia" w:ascii="楷体" w:hAnsi="楷体" w:eastAsia="楷体" w:cs="楷体"/>
                <w:b w:val="0"/>
                <w:bCs/>
                <w:color w:val="auto"/>
                <w:kern w:val="2"/>
                <w:sz w:val="21"/>
                <w:szCs w:val="21"/>
                <w:u w:val="none"/>
                <w:lang w:val="en-US" w:eastAsia="zh-CN" w:bidi="ar-SA"/>
              </w:rPr>
            </w:pPr>
            <w:r>
              <w:rPr>
                <w:rFonts w:hint="eastAsia" w:ascii="楷体" w:hAnsi="楷体" w:eastAsia="楷体" w:cs="楷体"/>
                <w:b w:val="0"/>
                <w:bCs/>
                <w:color w:val="auto"/>
                <w:sz w:val="21"/>
                <w:szCs w:val="21"/>
              </w:rPr>
              <w:t>符合华南植物园相关招收条件</w:t>
            </w:r>
          </w:p>
        </w:tc>
      </w:tr>
      <w:tr w14:paraId="11EF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exact"/>
        </w:trPr>
        <w:tc>
          <w:tcPr>
            <w:tcW w:w="510" w:type="dxa"/>
            <w:shd w:val="clear" w:color="auto" w:fill="auto"/>
            <w:tcMar>
              <w:top w:w="57" w:type="dxa"/>
              <w:left w:w="108" w:type="dxa"/>
              <w:bottom w:w="57" w:type="dxa"/>
              <w:right w:w="108" w:type="dxa"/>
            </w:tcMar>
            <w:vAlign w:val="center"/>
          </w:tcPr>
          <w:p w14:paraId="59C6120D">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16</w:t>
            </w:r>
          </w:p>
        </w:tc>
        <w:tc>
          <w:tcPr>
            <w:tcW w:w="814" w:type="dxa"/>
            <w:shd w:val="clear" w:color="auto" w:fill="auto"/>
            <w:vAlign w:val="center"/>
          </w:tcPr>
          <w:p w14:paraId="06559C8D">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704DF28E">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刘勋成</w:t>
            </w:r>
          </w:p>
          <w:p w14:paraId="5AD89567">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xunchengliu@scbg.ac.cn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6139910B">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植物学</w:t>
            </w:r>
          </w:p>
        </w:tc>
        <w:tc>
          <w:tcPr>
            <w:tcW w:w="1820" w:type="dxa"/>
            <w:shd w:val="clear" w:color="auto" w:fill="auto"/>
            <w:tcMar>
              <w:top w:w="57" w:type="dxa"/>
              <w:left w:w="108" w:type="dxa"/>
              <w:bottom w:w="57" w:type="dxa"/>
              <w:right w:w="108" w:type="dxa"/>
            </w:tcMar>
            <w:vAlign w:val="center"/>
          </w:tcPr>
          <w:p w14:paraId="6F301BB9">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1</w:t>
            </w:r>
            <w:r>
              <w:rPr>
                <w:rFonts w:hint="eastAsia" w:ascii="楷体" w:hAnsi="楷体" w:eastAsia="楷体" w:cs="楷体"/>
                <w:b w:val="0"/>
                <w:bCs/>
                <w:color w:val="auto"/>
                <w:sz w:val="21"/>
                <w:szCs w:val="21"/>
                <w:lang w:val="en-US" w:eastAsia="zh-CN"/>
              </w:rPr>
              <w:t>.</w:t>
            </w:r>
            <w:r>
              <w:rPr>
                <w:rFonts w:hint="eastAsia" w:ascii="楷体" w:hAnsi="楷体" w:eastAsia="楷体" w:cs="楷体"/>
                <w:b w:val="0"/>
                <w:bCs/>
                <w:color w:val="auto"/>
                <w:sz w:val="21"/>
                <w:szCs w:val="21"/>
              </w:rPr>
              <w:t>植物表观遗传学；</w:t>
            </w:r>
          </w:p>
          <w:p w14:paraId="79398BD3">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2</w:t>
            </w:r>
            <w:r>
              <w:rPr>
                <w:rFonts w:hint="eastAsia" w:ascii="楷体" w:hAnsi="楷体" w:eastAsia="楷体" w:cs="楷体"/>
                <w:b w:val="0"/>
                <w:bCs/>
                <w:color w:val="auto"/>
                <w:sz w:val="21"/>
                <w:szCs w:val="21"/>
                <w:lang w:val="en-US" w:eastAsia="zh-CN"/>
              </w:rPr>
              <w:t>.</w:t>
            </w:r>
            <w:r>
              <w:rPr>
                <w:rFonts w:hint="eastAsia" w:ascii="楷体" w:hAnsi="楷体" w:eastAsia="楷体" w:cs="楷体"/>
                <w:b w:val="0"/>
                <w:bCs/>
                <w:color w:val="auto"/>
                <w:sz w:val="21"/>
                <w:szCs w:val="21"/>
              </w:rPr>
              <w:t>新型蛋白质翻译后修饰机制；</w:t>
            </w:r>
          </w:p>
          <w:p w14:paraId="214AC9A0">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3</w:t>
            </w:r>
            <w:r>
              <w:rPr>
                <w:rFonts w:hint="eastAsia" w:ascii="楷体" w:hAnsi="楷体" w:eastAsia="楷体" w:cs="楷体"/>
                <w:b w:val="0"/>
                <w:bCs/>
                <w:color w:val="auto"/>
                <w:sz w:val="21"/>
                <w:szCs w:val="21"/>
                <w:lang w:val="en-US" w:eastAsia="zh-CN"/>
              </w:rPr>
              <w:t>.</w:t>
            </w:r>
            <w:r>
              <w:rPr>
                <w:rFonts w:hint="eastAsia" w:ascii="楷体" w:hAnsi="楷体" w:eastAsia="楷体" w:cs="楷体"/>
                <w:b w:val="0"/>
                <w:bCs/>
                <w:color w:val="auto"/>
                <w:sz w:val="21"/>
                <w:szCs w:val="21"/>
              </w:rPr>
              <w:t>植物光信号转导机制</w:t>
            </w:r>
          </w:p>
        </w:tc>
        <w:tc>
          <w:tcPr>
            <w:tcW w:w="3327" w:type="dxa"/>
            <w:shd w:val="clear" w:color="auto" w:fill="auto"/>
            <w:tcMar>
              <w:top w:w="57" w:type="dxa"/>
              <w:left w:w="108" w:type="dxa"/>
              <w:bottom w:w="57" w:type="dxa"/>
              <w:right w:w="108" w:type="dxa"/>
            </w:tcMar>
            <w:vAlign w:val="center"/>
          </w:tcPr>
          <w:p w14:paraId="49314664">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具有分子生物学研究背景</w:t>
            </w:r>
          </w:p>
        </w:tc>
      </w:tr>
      <w:tr w14:paraId="70DA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exact"/>
        </w:trPr>
        <w:tc>
          <w:tcPr>
            <w:tcW w:w="510" w:type="dxa"/>
            <w:shd w:val="clear" w:color="auto" w:fill="auto"/>
            <w:tcMar>
              <w:top w:w="57" w:type="dxa"/>
              <w:left w:w="108" w:type="dxa"/>
              <w:bottom w:w="57" w:type="dxa"/>
              <w:right w:w="108" w:type="dxa"/>
            </w:tcMar>
            <w:vAlign w:val="center"/>
          </w:tcPr>
          <w:p w14:paraId="33F51488">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17</w:t>
            </w:r>
          </w:p>
        </w:tc>
        <w:tc>
          <w:tcPr>
            <w:tcW w:w="814" w:type="dxa"/>
            <w:shd w:val="clear" w:color="auto" w:fill="auto"/>
            <w:vAlign w:val="center"/>
          </w:tcPr>
          <w:p w14:paraId="7B6C2873">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6BAEE3E6">
            <w:pPr>
              <w:jc w:val="center"/>
              <w:rPr>
                <w:rFonts w:hint="eastAsia" w:ascii="楷体" w:hAnsi="楷体" w:eastAsia="楷体" w:cs="楷体"/>
                <w:b w:val="0"/>
                <w:bCs/>
                <w:color w:val="auto"/>
                <w:kern w:val="0"/>
                <w:sz w:val="21"/>
                <w:szCs w:val="21"/>
              </w:rPr>
            </w:pPr>
            <w:r>
              <w:rPr>
                <w:rFonts w:hint="eastAsia" w:ascii="楷体" w:hAnsi="楷体" w:eastAsia="楷体" w:cs="楷体"/>
                <w:b w:val="0"/>
                <w:bCs/>
                <w:color w:val="auto"/>
                <w:kern w:val="0"/>
                <w:sz w:val="21"/>
                <w:szCs w:val="21"/>
              </w:rPr>
              <w:t>罗鸣</w:t>
            </w:r>
          </w:p>
          <w:p w14:paraId="34B85D0C">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luoming@scbg.ac.cn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437591E7">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植物分子生物学</w:t>
            </w:r>
            <w:r>
              <w:rPr>
                <w:rFonts w:hint="eastAsia" w:ascii="楷体" w:hAnsi="楷体" w:eastAsia="楷体" w:cs="楷体"/>
                <w:b w:val="0"/>
                <w:bCs/>
                <w:color w:val="auto"/>
                <w:kern w:val="0"/>
                <w:sz w:val="21"/>
                <w:szCs w:val="21"/>
                <w:lang w:eastAsia="zh-CN"/>
              </w:rPr>
              <w:t>、</w:t>
            </w:r>
            <w:r>
              <w:rPr>
                <w:rFonts w:hint="eastAsia" w:ascii="楷体" w:hAnsi="楷体" w:eastAsia="楷体" w:cs="楷体"/>
                <w:b w:val="0"/>
                <w:bCs/>
                <w:color w:val="auto"/>
                <w:kern w:val="0"/>
                <w:sz w:val="21"/>
                <w:szCs w:val="21"/>
              </w:rPr>
              <w:t>遗传学/细胞生物学/生物信息学</w:t>
            </w:r>
          </w:p>
        </w:tc>
        <w:tc>
          <w:tcPr>
            <w:tcW w:w="1820" w:type="dxa"/>
            <w:shd w:val="clear" w:color="auto" w:fill="auto"/>
            <w:tcMar>
              <w:top w:w="57" w:type="dxa"/>
              <w:left w:w="108" w:type="dxa"/>
              <w:bottom w:w="57" w:type="dxa"/>
              <w:right w:w="108" w:type="dxa"/>
            </w:tcMar>
            <w:vAlign w:val="center"/>
          </w:tcPr>
          <w:p w14:paraId="738DCFD0">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植物生长发育与逆境胁迫的表观遗传机制研究/药用植物次生代谢产物合成转录与表观遗传调控机制研究/药用植物功能基因组研究</w:t>
            </w:r>
          </w:p>
        </w:tc>
        <w:tc>
          <w:tcPr>
            <w:tcW w:w="3327" w:type="dxa"/>
            <w:shd w:val="clear" w:color="auto" w:fill="auto"/>
            <w:tcMar>
              <w:top w:w="57" w:type="dxa"/>
              <w:left w:w="108" w:type="dxa"/>
              <w:bottom w:w="57" w:type="dxa"/>
              <w:right w:w="108" w:type="dxa"/>
            </w:tcMar>
            <w:vAlign w:val="center"/>
          </w:tcPr>
          <w:p w14:paraId="2D8D1B79">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符合华南植物园相关招收条件</w:t>
            </w:r>
          </w:p>
        </w:tc>
      </w:tr>
      <w:tr w14:paraId="350F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exact"/>
        </w:trPr>
        <w:tc>
          <w:tcPr>
            <w:tcW w:w="510" w:type="dxa"/>
            <w:shd w:val="clear" w:color="auto" w:fill="auto"/>
            <w:tcMar>
              <w:top w:w="57" w:type="dxa"/>
              <w:left w:w="108" w:type="dxa"/>
              <w:bottom w:w="57" w:type="dxa"/>
              <w:right w:w="108" w:type="dxa"/>
            </w:tcMar>
            <w:vAlign w:val="center"/>
          </w:tcPr>
          <w:p w14:paraId="43ACD1FC">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18</w:t>
            </w:r>
          </w:p>
        </w:tc>
        <w:tc>
          <w:tcPr>
            <w:tcW w:w="814" w:type="dxa"/>
            <w:shd w:val="clear" w:color="auto" w:fill="auto"/>
            <w:vAlign w:val="center"/>
          </w:tcPr>
          <w:p w14:paraId="33A3B4ED">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34D701D1">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罗世孝</w:t>
            </w:r>
          </w:p>
          <w:p w14:paraId="1D7A65D3">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"mailto:luoshixiao@scbg.ac.cn"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luoshixiao@scbg.ac.cn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3D0D4A33">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植物学</w:t>
            </w:r>
          </w:p>
        </w:tc>
        <w:tc>
          <w:tcPr>
            <w:tcW w:w="1820" w:type="dxa"/>
            <w:shd w:val="clear" w:color="auto" w:fill="auto"/>
            <w:tcMar>
              <w:top w:w="57" w:type="dxa"/>
              <w:left w:w="108" w:type="dxa"/>
              <w:bottom w:w="57" w:type="dxa"/>
              <w:right w:w="108" w:type="dxa"/>
            </w:tcMar>
            <w:vAlign w:val="center"/>
          </w:tcPr>
          <w:p w14:paraId="2537E640">
            <w:pPr>
              <w:numPr>
                <w:ilvl w:val="0"/>
                <w:numId w:val="0"/>
              </w:numPr>
              <w:jc w:val="both"/>
              <w:rPr>
                <w:rFonts w:hint="eastAsia" w:ascii="楷体" w:hAnsi="楷体" w:eastAsia="楷体" w:cs="楷体"/>
                <w:b w:val="0"/>
                <w:bCs/>
                <w:color w:val="auto"/>
                <w:sz w:val="21"/>
                <w:szCs w:val="21"/>
                <w:lang w:eastAsia="zh-CN"/>
              </w:rPr>
            </w:pPr>
            <w:r>
              <w:rPr>
                <w:rFonts w:hint="eastAsia" w:ascii="楷体" w:hAnsi="楷体" w:eastAsia="楷体" w:cs="楷体"/>
                <w:b w:val="0"/>
                <w:bCs/>
                <w:color w:val="auto"/>
                <w:sz w:val="21"/>
                <w:szCs w:val="21"/>
                <w:lang w:val="en-US" w:eastAsia="zh-CN"/>
              </w:rPr>
              <w:t>1.</w:t>
            </w:r>
            <w:r>
              <w:rPr>
                <w:rFonts w:hint="eastAsia" w:ascii="楷体" w:hAnsi="楷体" w:eastAsia="楷体" w:cs="楷体"/>
                <w:b w:val="0"/>
                <w:bCs/>
                <w:color w:val="auto"/>
                <w:sz w:val="21"/>
                <w:szCs w:val="21"/>
              </w:rPr>
              <w:t>群体、物种和群落水平研究植物与专性传粉昆虫的协同演化机制</w:t>
            </w:r>
            <w:r>
              <w:rPr>
                <w:rFonts w:hint="eastAsia" w:ascii="楷体" w:hAnsi="楷体" w:eastAsia="楷体" w:cs="楷体"/>
                <w:b w:val="0"/>
                <w:bCs/>
                <w:color w:val="auto"/>
                <w:sz w:val="21"/>
                <w:szCs w:val="21"/>
                <w:lang w:eastAsia="zh-CN"/>
              </w:rPr>
              <w:t>；</w:t>
            </w:r>
          </w:p>
          <w:p w14:paraId="794519FC">
            <w:pPr>
              <w:numPr>
                <w:ilvl w:val="0"/>
                <w:numId w:val="0"/>
              </w:numPr>
              <w:jc w:val="both"/>
              <w:rPr>
                <w:rFonts w:hint="default"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lang w:val="en-US" w:eastAsia="zh-CN"/>
              </w:rPr>
              <w:t>2.</w:t>
            </w:r>
            <w:r>
              <w:rPr>
                <w:rFonts w:hint="eastAsia" w:ascii="楷体" w:hAnsi="楷体" w:eastAsia="楷体" w:cs="楷体"/>
                <w:b w:val="0"/>
                <w:bCs/>
                <w:color w:val="auto"/>
                <w:sz w:val="21"/>
                <w:szCs w:val="21"/>
              </w:rPr>
              <w:t>植物性系统演化的生态驱动机制和分子机制</w:t>
            </w:r>
          </w:p>
        </w:tc>
        <w:tc>
          <w:tcPr>
            <w:tcW w:w="3327" w:type="dxa"/>
            <w:shd w:val="clear" w:color="auto" w:fill="auto"/>
            <w:tcMar>
              <w:top w:w="57" w:type="dxa"/>
              <w:left w:w="108" w:type="dxa"/>
              <w:bottom w:w="57" w:type="dxa"/>
              <w:right w:w="108" w:type="dxa"/>
            </w:tcMar>
            <w:vAlign w:val="center"/>
          </w:tcPr>
          <w:p w14:paraId="45C251F4">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以第一作者发表SCI论文，独立开展实验，熟练掌握英文读写技能。</w:t>
            </w:r>
          </w:p>
        </w:tc>
      </w:tr>
      <w:tr w14:paraId="117D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exact"/>
        </w:trPr>
        <w:tc>
          <w:tcPr>
            <w:tcW w:w="510" w:type="dxa"/>
            <w:shd w:val="clear" w:color="auto" w:fill="auto"/>
            <w:tcMar>
              <w:top w:w="57" w:type="dxa"/>
              <w:left w:w="108" w:type="dxa"/>
              <w:bottom w:w="57" w:type="dxa"/>
              <w:right w:w="108" w:type="dxa"/>
            </w:tcMar>
            <w:vAlign w:val="center"/>
          </w:tcPr>
          <w:p w14:paraId="0D85C67E">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19</w:t>
            </w:r>
          </w:p>
        </w:tc>
        <w:tc>
          <w:tcPr>
            <w:tcW w:w="814" w:type="dxa"/>
            <w:shd w:val="clear" w:color="auto" w:fill="auto"/>
            <w:vAlign w:val="center"/>
          </w:tcPr>
          <w:p w14:paraId="7733F0DF">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01C817E7">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任琛</w:t>
            </w:r>
          </w:p>
          <w:p w14:paraId="7B38874E">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chenren@scbg.ac.cn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7A14BC53">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植物学</w:t>
            </w:r>
          </w:p>
        </w:tc>
        <w:tc>
          <w:tcPr>
            <w:tcW w:w="1820" w:type="dxa"/>
            <w:shd w:val="clear" w:color="auto" w:fill="auto"/>
            <w:tcMar>
              <w:top w:w="57" w:type="dxa"/>
              <w:left w:w="108" w:type="dxa"/>
              <w:bottom w:w="57" w:type="dxa"/>
              <w:right w:w="108" w:type="dxa"/>
            </w:tcMar>
            <w:vAlign w:val="center"/>
          </w:tcPr>
          <w:p w14:paraId="79042A86">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植物分类学和系统学</w:t>
            </w:r>
          </w:p>
        </w:tc>
        <w:tc>
          <w:tcPr>
            <w:tcW w:w="3327" w:type="dxa"/>
            <w:shd w:val="clear" w:color="auto" w:fill="auto"/>
            <w:tcMar>
              <w:top w:w="57" w:type="dxa"/>
              <w:left w:w="108" w:type="dxa"/>
              <w:bottom w:w="57" w:type="dxa"/>
              <w:right w:w="108" w:type="dxa"/>
            </w:tcMar>
            <w:vAlign w:val="center"/>
          </w:tcPr>
          <w:p w14:paraId="2C679861">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符合华南植物园相关招收条件</w:t>
            </w:r>
          </w:p>
        </w:tc>
      </w:tr>
      <w:tr w14:paraId="5AED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exact"/>
        </w:trPr>
        <w:tc>
          <w:tcPr>
            <w:tcW w:w="510" w:type="dxa"/>
            <w:shd w:val="clear" w:color="auto" w:fill="auto"/>
            <w:tcMar>
              <w:top w:w="57" w:type="dxa"/>
              <w:left w:w="108" w:type="dxa"/>
              <w:bottom w:w="57" w:type="dxa"/>
              <w:right w:w="108" w:type="dxa"/>
            </w:tcMar>
            <w:vAlign w:val="center"/>
          </w:tcPr>
          <w:p w14:paraId="101AFFC6">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20</w:t>
            </w:r>
          </w:p>
        </w:tc>
        <w:tc>
          <w:tcPr>
            <w:tcW w:w="814" w:type="dxa"/>
            <w:shd w:val="clear" w:color="auto" w:fill="auto"/>
            <w:vAlign w:val="center"/>
          </w:tcPr>
          <w:p w14:paraId="43B50A1C">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4D3074EE">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任海</w:t>
            </w:r>
          </w:p>
          <w:p w14:paraId="673910CD">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"mailto:renhai@scbg.ac.cn"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renhai@scbg.ac.cn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304D36EC">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保护生物学</w:t>
            </w:r>
          </w:p>
        </w:tc>
        <w:tc>
          <w:tcPr>
            <w:tcW w:w="1820" w:type="dxa"/>
            <w:shd w:val="clear" w:color="auto" w:fill="auto"/>
            <w:tcMar>
              <w:top w:w="57" w:type="dxa"/>
              <w:left w:w="108" w:type="dxa"/>
              <w:bottom w:w="57" w:type="dxa"/>
              <w:right w:w="108" w:type="dxa"/>
            </w:tcMar>
            <w:vAlign w:val="center"/>
          </w:tcPr>
          <w:p w14:paraId="1A482222">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珍稀濒危植物野外回归</w:t>
            </w:r>
          </w:p>
        </w:tc>
        <w:tc>
          <w:tcPr>
            <w:tcW w:w="3327" w:type="dxa"/>
            <w:shd w:val="clear" w:color="auto" w:fill="auto"/>
            <w:tcMar>
              <w:top w:w="57" w:type="dxa"/>
              <w:left w:w="108" w:type="dxa"/>
              <w:bottom w:w="57" w:type="dxa"/>
              <w:right w:w="108" w:type="dxa"/>
            </w:tcMar>
            <w:vAlign w:val="center"/>
          </w:tcPr>
          <w:p w14:paraId="64A57434">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植物学或保护生态学专业博士毕业</w:t>
            </w:r>
          </w:p>
        </w:tc>
      </w:tr>
      <w:tr w14:paraId="53B3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exact"/>
        </w:trPr>
        <w:tc>
          <w:tcPr>
            <w:tcW w:w="510" w:type="dxa"/>
            <w:shd w:val="clear" w:color="auto" w:fill="auto"/>
            <w:tcMar>
              <w:top w:w="57" w:type="dxa"/>
              <w:left w:w="108" w:type="dxa"/>
              <w:bottom w:w="57" w:type="dxa"/>
              <w:right w:w="108" w:type="dxa"/>
            </w:tcMar>
            <w:vAlign w:val="center"/>
          </w:tcPr>
          <w:p w14:paraId="5C2D681E">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21</w:t>
            </w:r>
          </w:p>
        </w:tc>
        <w:tc>
          <w:tcPr>
            <w:tcW w:w="814" w:type="dxa"/>
            <w:shd w:val="clear" w:color="auto" w:fill="auto"/>
            <w:vAlign w:val="center"/>
          </w:tcPr>
          <w:p w14:paraId="252CC7F6">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00912260">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童毅华</w:t>
            </w:r>
          </w:p>
          <w:p w14:paraId="036FD9D1">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"mailto:yh-tong@scbg.ac.cn"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yh-tong@scbg.ac.cn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55E86128">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植物学</w:t>
            </w:r>
          </w:p>
        </w:tc>
        <w:tc>
          <w:tcPr>
            <w:tcW w:w="1820" w:type="dxa"/>
            <w:shd w:val="clear" w:color="auto" w:fill="auto"/>
            <w:tcMar>
              <w:top w:w="57" w:type="dxa"/>
              <w:left w:w="108" w:type="dxa"/>
              <w:bottom w:w="57" w:type="dxa"/>
              <w:right w:w="108" w:type="dxa"/>
            </w:tcMar>
            <w:vAlign w:val="center"/>
          </w:tcPr>
          <w:p w14:paraId="050B4163">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植物分类学</w:t>
            </w:r>
          </w:p>
        </w:tc>
        <w:tc>
          <w:tcPr>
            <w:tcW w:w="3327" w:type="dxa"/>
            <w:shd w:val="clear" w:color="auto" w:fill="auto"/>
            <w:tcMar>
              <w:top w:w="57" w:type="dxa"/>
              <w:left w:w="108" w:type="dxa"/>
              <w:bottom w:w="57" w:type="dxa"/>
              <w:right w:w="108" w:type="dxa"/>
            </w:tcMar>
            <w:vAlign w:val="center"/>
          </w:tcPr>
          <w:p w14:paraId="7E7B5E09">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符合华南植物园相关招收条件</w:t>
            </w:r>
          </w:p>
        </w:tc>
      </w:tr>
      <w:tr w14:paraId="66E0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exact"/>
        </w:trPr>
        <w:tc>
          <w:tcPr>
            <w:tcW w:w="510" w:type="dxa"/>
            <w:shd w:val="clear" w:color="auto" w:fill="auto"/>
            <w:tcMar>
              <w:top w:w="57" w:type="dxa"/>
              <w:left w:w="108" w:type="dxa"/>
              <w:bottom w:w="57" w:type="dxa"/>
              <w:right w:w="108" w:type="dxa"/>
            </w:tcMar>
            <w:vAlign w:val="center"/>
          </w:tcPr>
          <w:p w14:paraId="6B05A3AA">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22</w:t>
            </w:r>
          </w:p>
        </w:tc>
        <w:tc>
          <w:tcPr>
            <w:tcW w:w="814" w:type="dxa"/>
            <w:shd w:val="clear" w:color="auto" w:fill="auto"/>
            <w:vAlign w:val="center"/>
          </w:tcPr>
          <w:p w14:paraId="28054515">
            <w:pPr>
              <w:jc w:val="center"/>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sz w:val="21"/>
                <w:szCs w:val="21"/>
                <w:highlight w:val="none"/>
              </w:rPr>
              <w:t>生物学</w:t>
            </w:r>
          </w:p>
        </w:tc>
        <w:tc>
          <w:tcPr>
            <w:tcW w:w="5423" w:type="dxa"/>
            <w:shd w:val="clear" w:color="auto" w:fill="auto"/>
            <w:tcMar>
              <w:top w:w="57" w:type="dxa"/>
              <w:left w:w="108" w:type="dxa"/>
              <w:bottom w:w="57" w:type="dxa"/>
              <w:right w:w="108" w:type="dxa"/>
            </w:tcMar>
            <w:vAlign w:val="center"/>
          </w:tcPr>
          <w:p w14:paraId="41B29539">
            <w:pPr>
              <w:jc w:val="center"/>
              <w:rPr>
                <w:rFonts w:hint="eastAsia" w:ascii="楷体" w:hAnsi="楷体" w:eastAsia="楷体" w:cs="楷体"/>
                <w:b w:val="0"/>
                <w:bCs/>
                <w:color w:val="auto"/>
                <w:sz w:val="21"/>
                <w:szCs w:val="21"/>
                <w:highlight w:val="none"/>
              </w:rPr>
            </w:pPr>
            <w:r>
              <w:rPr>
                <w:rFonts w:hint="eastAsia" w:ascii="楷体" w:hAnsi="楷体" w:eastAsia="楷体" w:cs="楷体"/>
                <w:b w:val="0"/>
                <w:bCs/>
                <w:color w:val="auto"/>
                <w:sz w:val="21"/>
                <w:szCs w:val="21"/>
                <w:highlight w:val="none"/>
              </w:rPr>
              <w:t>王宝生</w:t>
            </w:r>
          </w:p>
          <w:p w14:paraId="4A741405">
            <w:pPr>
              <w:jc w:val="center"/>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sz w:val="21"/>
                <w:szCs w:val="21"/>
                <w:highlight w:val="none"/>
              </w:rPr>
              <w:t>baosheng.wang@scbg.ac.cn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2D550943">
            <w:pPr>
              <w:jc w:val="center"/>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sz w:val="21"/>
                <w:szCs w:val="21"/>
                <w:highlight w:val="none"/>
              </w:rPr>
              <w:t>进化生物学、分子生物学</w:t>
            </w:r>
          </w:p>
        </w:tc>
        <w:tc>
          <w:tcPr>
            <w:tcW w:w="1820" w:type="dxa"/>
            <w:shd w:val="clear" w:color="auto" w:fill="auto"/>
            <w:tcMar>
              <w:top w:w="57" w:type="dxa"/>
              <w:left w:w="108" w:type="dxa"/>
              <w:bottom w:w="57" w:type="dxa"/>
              <w:right w:w="108" w:type="dxa"/>
            </w:tcMar>
            <w:vAlign w:val="center"/>
          </w:tcPr>
          <w:p w14:paraId="3F1E9597">
            <w:pPr>
              <w:jc w:val="both"/>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sz w:val="21"/>
                <w:szCs w:val="21"/>
                <w:highlight w:val="none"/>
              </w:rPr>
              <w:t>物种形成与基因组进化</w:t>
            </w:r>
          </w:p>
        </w:tc>
        <w:tc>
          <w:tcPr>
            <w:tcW w:w="3327" w:type="dxa"/>
            <w:shd w:val="clear" w:color="auto" w:fill="auto"/>
            <w:tcMar>
              <w:top w:w="57" w:type="dxa"/>
              <w:left w:w="108" w:type="dxa"/>
              <w:bottom w:w="57" w:type="dxa"/>
              <w:right w:w="108" w:type="dxa"/>
            </w:tcMar>
            <w:vAlign w:val="center"/>
          </w:tcPr>
          <w:p w14:paraId="58826155">
            <w:pPr>
              <w:jc w:val="both"/>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sz w:val="21"/>
                <w:szCs w:val="21"/>
                <w:highlight w:val="none"/>
              </w:rPr>
              <w:t>具备进化生物学、基因组学、分子生物学等相关研究经历者优先</w:t>
            </w:r>
            <w:r>
              <w:rPr>
                <w:rFonts w:hint="eastAsia" w:ascii="楷体" w:hAnsi="楷体" w:eastAsia="楷体" w:cs="楷体"/>
                <w:b w:val="0"/>
                <w:bCs/>
                <w:color w:val="auto"/>
                <w:sz w:val="21"/>
                <w:szCs w:val="21"/>
                <w:highlight w:val="none"/>
                <w:lang w:eastAsia="zh-CN"/>
              </w:rPr>
              <w:t>。</w:t>
            </w:r>
          </w:p>
        </w:tc>
      </w:tr>
      <w:tr w14:paraId="7BC0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exact"/>
        </w:trPr>
        <w:tc>
          <w:tcPr>
            <w:tcW w:w="510" w:type="dxa"/>
            <w:shd w:val="clear" w:color="auto" w:fill="auto"/>
            <w:tcMar>
              <w:top w:w="57" w:type="dxa"/>
              <w:left w:w="108" w:type="dxa"/>
              <w:bottom w:w="57" w:type="dxa"/>
              <w:right w:w="108" w:type="dxa"/>
            </w:tcMar>
            <w:vAlign w:val="center"/>
          </w:tcPr>
          <w:p w14:paraId="30D38C4D">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23</w:t>
            </w:r>
          </w:p>
        </w:tc>
        <w:tc>
          <w:tcPr>
            <w:tcW w:w="814" w:type="dxa"/>
            <w:shd w:val="clear" w:color="auto" w:fill="auto"/>
            <w:vAlign w:val="center"/>
          </w:tcPr>
          <w:p w14:paraId="7C0883B7">
            <w:pPr>
              <w:widowControl/>
              <w:spacing w:before="100" w:beforeAutospacing="1" w:after="100" w:afterAutospacing="1" w:line="270" w:lineRule="atLeast"/>
              <w:jc w:val="center"/>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rPr>
              <w:t>生物学</w:t>
            </w:r>
          </w:p>
        </w:tc>
        <w:tc>
          <w:tcPr>
            <w:tcW w:w="5423" w:type="dxa"/>
            <w:shd w:val="clear" w:color="auto" w:fill="auto"/>
            <w:tcMar>
              <w:top w:w="57" w:type="dxa"/>
              <w:left w:w="108" w:type="dxa"/>
              <w:bottom w:w="57" w:type="dxa"/>
              <w:right w:w="108" w:type="dxa"/>
            </w:tcMar>
            <w:vAlign w:val="center"/>
          </w:tcPr>
          <w:p w14:paraId="5E3E2A43">
            <w:pPr>
              <w:widowControl/>
              <w:spacing w:before="100" w:beforeAutospacing="1" w:after="100" w:afterAutospacing="1" w:line="270" w:lineRule="atLeast"/>
              <w:jc w:val="center"/>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rPr>
              <w:t>王发国wangfg@scbg.ac.cn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3657F3A3">
            <w:pPr>
              <w:widowControl/>
              <w:spacing w:before="100" w:beforeAutospacing="1" w:after="100" w:afterAutospacing="1" w:line="270" w:lineRule="atLeast"/>
              <w:jc w:val="center"/>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rPr>
              <w:t>植物学</w:t>
            </w:r>
          </w:p>
        </w:tc>
        <w:tc>
          <w:tcPr>
            <w:tcW w:w="1820" w:type="dxa"/>
            <w:shd w:val="clear" w:color="auto" w:fill="auto"/>
            <w:tcMar>
              <w:top w:w="57" w:type="dxa"/>
              <w:left w:w="108" w:type="dxa"/>
              <w:bottom w:w="57" w:type="dxa"/>
              <w:right w:w="108" w:type="dxa"/>
            </w:tcMar>
            <w:vAlign w:val="center"/>
          </w:tcPr>
          <w:p w14:paraId="08E81BDE">
            <w:pPr>
              <w:widowControl/>
              <w:spacing w:before="100" w:beforeAutospacing="1" w:after="100" w:afterAutospacing="1" w:line="270" w:lineRule="atLeast"/>
              <w:jc w:val="both"/>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rPr>
              <w:t>植物系统分类、保护</w:t>
            </w:r>
            <w:r>
              <w:rPr>
                <w:rFonts w:hint="eastAsia" w:ascii="楷体" w:hAnsi="楷体" w:eastAsia="楷体" w:cs="楷体"/>
                <w:b w:val="0"/>
                <w:bCs/>
                <w:color w:val="auto"/>
                <w:kern w:val="0"/>
                <w:sz w:val="21"/>
                <w:szCs w:val="21"/>
                <w:highlight w:val="none"/>
                <w:lang w:val="en-US" w:eastAsia="zh-CN"/>
              </w:rPr>
              <w:t>基因组</w:t>
            </w:r>
            <w:r>
              <w:rPr>
                <w:rFonts w:hint="eastAsia" w:ascii="楷体" w:hAnsi="楷体" w:eastAsia="楷体" w:cs="楷体"/>
                <w:b w:val="0"/>
                <w:bCs/>
                <w:color w:val="auto"/>
                <w:kern w:val="0"/>
                <w:sz w:val="21"/>
                <w:szCs w:val="21"/>
                <w:highlight w:val="none"/>
              </w:rPr>
              <w:t>学</w:t>
            </w:r>
          </w:p>
        </w:tc>
        <w:tc>
          <w:tcPr>
            <w:tcW w:w="3327" w:type="dxa"/>
            <w:shd w:val="clear" w:color="auto" w:fill="auto"/>
            <w:tcMar>
              <w:top w:w="57" w:type="dxa"/>
              <w:left w:w="108" w:type="dxa"/>
              <w:bottom w:w="57" w:type="dxa"/>
              <w:right w:w="108" w:type="dxa"/>
            </w:tcMar>
            <w:vAlign w:val="center"/>
          </w:tcPr>
          <w:p w14:paraId="5D990933">
            <w:pPr>
              <w:jc w:val="both"/>
              <w:rPr>
                <w:rFonts w:hint="eastAsia" w:ascii="楷体" w:hAnsi="楷体" w:eastAsia="楷体" w:cs="楷体"/>
                <w:b w:val="0"/>
                <w:bCs/>
                <w:color w:val="auto"/>
                <w:kern w:val="2"/>
                <w:sz w:val="21"/>
                <w:szCs w:val="21"/>
                <w:highlight w:val="none"/>
                <w:u w:val="none"/>
                <w:lang w:val="en-US" w:eastAsia="zh-CN" w:bidi="ar-SA"/>
              </w:rPr>
            </w:pPr>
            <w:r>
              <w:rPr>
                <w:rFonts w:hint="eastAsia" w:ascii="楷体" w:hAnsi="楷体" w:eastAsia="楷体" w:cs="楷体"/>
                <w:b w:val="0"/>
                <w:bCs/>
                <w:color w:val="auto"/>
                <w:sz w:val="21"/>
                <w:szCs w:val="21"/>
                <w:highlight w:val="none"/>
              </w:rPr>
              <w:t>植物学</w:t>
            </w:r>
            <w:r>
              <w:rPr>
                <w:rFonts w:hint="eastAsia" w:ascii="楷体" w:hAnsi="楷体" w:eastAsia="楷体" w:cs="楷体"/>
                <w:b w:val="0"/>
                <w:bCs/>
                <w:color w:val="auto"/>
                <w:sz w:val="21"/>
                <w:szCs w:val="21"/>
                <w:highlight w:val="none"/>
                <w:lang w:eastAsia="zh-CN"/>
              </w:rPr>
              <w:t>、</w:t>
            </w:r>
            <w:r>
              <w:rPr>
                <w:rFonts w:hint="eastAsia" w:ascii="楷体" w:hAnsi="楷体" w:eastAsia="楷体" w:cs="楷体"/>
                <w:b w:val="0"/>
                <w:bCs/>
                <w:color w:val="auto"/>
                <w:sz w:val="21"/>
                <w:szCs w:val="21"/>
                <w:highlight w:val="none"/>
              </w:rPr>
              <w:t>系统分类学</w:t>
            </w:r>
            <w:r>
              <w:rPr>
                <w:rFonts w:hint="eastAsia" w:ascii="楷体" w:hAnsi="楷体" w:eastAsia="楷体" w:cs="楷体"/>
                <w:b w:val="0"/>
                <w:bCs/>
                <w:color w:val="auto"/>
                <w:sz w:val="21"/>
                <w:szCs w:val="21"/>
                <w:highlight w:val="none"/>
                <w:lang w:val="en-US" w:eastAsia="zh-CN"/>
              </w:rPr>
              <w:t>或保护生物学</w:t>
            </w:r>
            <w:r>
              <w:rPr>
                <w:rFonts w:hint="eastAsia" w:ascii="楷体" w:hAnsi="楷体" w:eastAsia="楷体" w:cs="楷体"/>
                <w:b w:val="0"/>
                <w:bCs/>
                <w:color w:val="auto"/>
                <w:sz w:val="21"/>
                <w:szCs w:val="21"/>
                <w:highlight w:val="none"/>
              </w:rPr>
              <w:t>方向博士毕业，熟悉生物信息学相关方法与技术。</w:t>
            </w:r>
          </w:p>
        </w:tc>
      </w:tr>
      <w:tr w14:paraId="52DF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exact"/>
        </w:trPr>
        <w:tc>
          <w:tcPr>
            <w:tcW w:w="510" w:type="dxa"/>
            <w:shd w:val="clear" w:color="auto" w:fill="auto"/>
            <w:tcMar>
              <w:top w:w="57" w:type="dxa"/>
              <w:left w:w="108" w:type="dxa"/>
              <w:bottom w:w="57" w:type="dxa"/>
              <w:right w:w="108" w:type="dxa"/>
            </w:tcMar>
            <w:vAlign w:val="center"/>
          </w:tcPr>
          <w:p w14:paraId="0591EEF5">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24</w:t>
            </w:r>
          </w:p>
        </w:tc>
        <w:tc>
          <w:tcPr>
            <w:tcW w:w="814" w:type="dxa"/>
            <w:shd w:val="clear" w:color="auto" w:fill="auto"/>
            <w:vAlign w:val="center"/>
          </w:tcPr>
          <w:p w14:paraId="109E4BBF">
            <w:pPr>
              <w:widowControl/>
              <w:jc w:val="center"/>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sz w:val="21"/>
                <w:szCs w:val="21"/>
                <w:highlight w:val="none"/>
              </w:rPr>
              <w:t>生物学</w:t>
            </w:r>
          </w:p>
        </w:tc>
        <w:tc>
          <w:tcPr>
            <w:tcW w:w="5423" w:type="dxa"/>
            <w:shd w:val="clear" w:color="auto" w:fill="auto"/>
            <w:tcMar>
              <w:top w:w="57" w:type="dxa"/>
              <w:left w:w="108" w:type="dxa"/>
              <w:bottom w:w="57" w:type="dxa"/>
              <w:right w:w="108" w:type="dxa"/>
            </w:tcMar>
            <w:vAlign w:val="center"/>
          </w:tcPr>
          <w:p w14:paraId="08E2F841">
            <w:pPr>
              <w:jc w:val="center"/>
              <w:rPr>
                <w:rFonts w:hint="eastAsia" w:ascii="楷体" w:hAnsi="楷体" w:eastAsia="楷体" w:cs="楷体"/>
                <w:b w:val="0"/>
                <w:bCs/>
                <w:color w:val="auto"/>
                <w:sz w:val="21"/>
                <w:szCs w:val="21"/>
                <w:highlight w:val="none"/>
              </w:rPr>
            </w:pPr>
            <w:r>
              <w:rPr>
                <w:rFonts w:hint="eastAsia" w:ascii="楷体" w:hAnsi="楷体" w:eastAsia="楷体" w:cs="楷体"/>
                <w:b w:val="0"/>
                <w:bCs/>
                <w:color w:val="auto"/>
                <w:sz w:val="21"/>
                <w:szCs w:val="21"/>
                <w:highlight w:val="none"/>
              </w:rPr>
              <w:t>王瑛</w:t>
            </w:r>
          </w:p>
          <w:p w14:paraId="44D8CA68">
            <w:pPr>
              <w:jc w:val="center"/>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sz w:val="21"/>
                <w:szCs w:val="21"/>
                <w:highlight w:val="none"/>
              </w:rPr>
              <w:t>yingwang@scib.ac.cn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4BA2D170">
            <w:pPr>
              <w:jc w:val="center"/>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sz w:val="21"/>
                <w:szCs w:val="21"/>
                <w:highlight w:val="none"/>
              </w:rPr>
              <w:t>植物化学</w:t>
            </w:r>
          </w:p>
        </w:tc>
        <w:tc>
          <w:tcPr>
            <w:tcW w:w="1820" w:type="dxa"/>
            <w:shd w:val="clear" w:color="auto" w:fill="auto"/>
            <w:tcMar>
              <w:top w:w="57" w:type="dxa"/>
              <w:left w:w="108" w:type="dxa"/>
              <w:bottom w:w="57" w:type="dxa"/>
              <w:right w:w="108" w:type="dxa"/>
            </w:tcMar>
            <w:vAlign w:val="center"/>
          </w:tcPr>
          <w:p w14:paraId="4C1377CF">
            <w:pPr>
              <w:jc w:val="both"/>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sz w:val="21"/>
                <w:szCs w:val="21"/>
                <w:highlight w:val="none"/>
              </w:rPr>
              <w:t>植物次生代谢产物发掘、活性研究及产品开发。</w:t>
            </w:r>
          </w:p>
        </w:tc>
        <w:tc>
          <w:tcPr>
            <w:tcW w:w="3327" w:type="dxa"/>
            <w:shd w:val="clear" w:color="auto" w:fill="auto"/>
            <w:tcMar>
              <w:top w:w="57" w:type="dxa"/>
              <w:left w:w="108" w:type="dxa"/>
              <w:bottom w:w="57" w:type="dxa"/>
              <w:right w:w="108" w:type="dxa"/>
            </w:tcMar>
            <w:vAlign w:val="center"/>
          </w:tcPr>
          <w:p w14:paraId="67D846B3">
            <w:pPr>
              <w:jc w:val="both"/>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sz w:val="21"/>
                <w:szCs w:val="21"/>
                <w:highlight w:val="none"/>
              </w:rPr>
              <w:t>具有植物化学或药理药效的研究基础。</w:t>
            </w:r>
          </w:p>
        </w:tc>
      </w:tr>
      <w:tr w14:paraId="6782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exact"/>
        </w:trPr>
        <w:tc>
          <w:tcPr>
            <w:tcW w:w="510" w:type="dxa"/>
            <w:shd w:val="clear" w:color="auto" w:fill="auto"/>
            <w:tcMar>
              <w:top w:w="57" w:type="dxa"/>
              <w:left w:w="108" w:type="dxa"/>
              <w:bottom w:w="57" w:type="dxa"/>
              <w:right w:w="108" w:type="dxa"/>
            </w:tcMar>
            <w:vAlign w:val="center"/>
          </w:tcPr>
          <w:p w14:paraId="185E99C5">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25</w:t>
            </w:r>
          </w:p>
        </w:tc>
        <w:tc>
          <w:tcPr>
            <w:tcW w:w="814" w:type="dxa"/>
            <w:shd w:val="clear" w:color="auto" w:fill="auto"/>
            <w:vAlign w:val="center"/>
          </w:tcPr>
          <w:p w14:paraId="590BCF65">
            <w:pPr>
              <w:widowControl/>
              <w:jc w:val="center"/>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sz w:val="21"/>
                <w:szCs w:val="21"/>
                <w:highlight w:val="none"/>
              </w:rPr>
              <w:t>生物学</w:t>
            </w:r>
          </w:p>
        </w:tc>
        <w:tc>
          <w:tcPr>
            <w:tcW w:w="5423" w:type="dxa"/>
            <w:shd w:val="clear" w:color="auto" w:fill="auto"/>
            <w:tcMar>
              <w:top w:w="57" w:type="dxa"/>
              <w:left w:w="108" w:type="dxa"/>
              <w:bottom w:w="57" w:type="dxa"/>
              <w:right w:w="108" w:type="dxa"/>
            </w:tcMar>
            <w:vAlign w:val="center"/>
          </w:tcPr>
          <w:p w14:paraId="1803C627">
            <w:pPr>
              <w:jc w:val="center"/>
              <w:rPr>
                <w:rFonts w:hint="eastAsia" w:ascii="楷体" w:hAnsi="楷体" w:eastAsia="楷体" w:cs="楷体"/>
                <w:b w:val="0"/>
                <w:bCs/>
                <w:color w:val="auto"/>
                <w:sz w:val="21"/>
                <w:szCs w:val="21"/>
                <w:highlight w:val="none"/>
              </w:rPr>
            </w:pPr>
            <w:r>
              <w:rPr>
                <w:rFonts w:hint="eastAsia" w:ascii="楷体" w:hAnsi="楷体" w:eastAsia="楷体" w:cs="楷体"/>
                <w:b w:val="0"/>
                <w:bCs/>
                <w:color w:val="auto"/>
                <w:sz w:val="21"/>
                <w:szCs w:val="21"/>
                <w:highlight w:val="none"/>
              </w:rPr>
              <w:t>王瑛</w:t>
            </w:r>
          </w:p>
          <w:p w14:paraId="23FE5ABE">
            <w:pPr>
              <w:jc w:val="center"/>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sz w:val="21"/>
                <w:szCs w:val="21"/>
                <w:highlight w:val="none"/>
                <w:u w:val="none"/>
              </w:rPr>
              <w:fldChar w:fldCharType="begin"/>
            </w:r>
            <w:r>
              <w:rPr>
                <w:rFonts w:hint="eastAsia" w:ascii="楷体" w:hAnsi="楷体" w:eastAsia="楷体" w:cs="楷体"/>
                <w:b w:val="0"/>
                <w:bCs/>
                <w:color w:val="auto"/>
                <w:sz w:val="21"/>
                <w:szCs w:val="21"/>
                <w:highlight w:val="none"/>
                <w:u w:val="none"/>
              </w:rPr>
              <w:instrText xml:space="preserve"> HYPERLINK "mailto:yingwang@scbg.ac.cn" </w:instrText>
            </w:r>
            <w:r>
              <w:rPr>
                <w:rFonts w:hint="eastAsia" w:ascii="楷体" w:hAnsi="楷体" w:eastAsia="楷体" w:cs="楷体"/>
                <w:b w:val="0"/>
                <w:bCs/>
                <w:color w:val="auto"/>
                <w:sz w:val="21"/>
                <w:szCs w:val="21"/>
                <w:highlight w:val="none"/>
                <w:u w:val="none"/>
              </w:rPr>
              <w:fldChar w:fldCharType="separate"/>
            </w:r>
            <w:r>
              <w:rPr>
                <w:rStyle w:val="11"/>
                <w:rFonts w:hint="eastAsia" w:ascii="楷体" w:hAnsi="楷体" w:eastAsia="楷体" w:cs="楷体"/>
                <w:b w:val="0"/>
                <w:bCs/>
                <w:color w:val="auto"/>
                <w:sz w:val="21"/>
                <w:szCs w:val="21"/>
                <w:highlight w:val="none"/>
                <w:u w:val="none"/>
              </w:rPr>
              <w:t>yingwang@scbg.ac.cn</w:t>
            </w:r>
            <w:r>
              <w:rPr>
                <w:rStyle w:val="11"/>
                <w:rFonts w:hint="eastAsia" w:ascii="楷体" w:hAnsi="楷体" w:eastAsia="楷体" w:cs="楷体"/>
                <w:b w:val="0"/>
                <w:bCs/>
                <w:color w:val="auto"/>
                <w:sz w:val="21"/>
                <w:szCs w:val="21"/>
                <w:highlight w:val="none"/>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0237BF70">
            <w:pPr>
              <w:jc w:val="center"/>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sz w:val="21"/>
                <w:szCs w:val="21"/>
                <w:highlight w:val="none"/>
              </w:rPr>
              <w:t>植物遗传学</w:t>
            </w:r>
          </w:p>
        </w:tc>
        <w:tc>
          <w:tcPr>
            <w:tcW w:w="1820" w:type="dxa"/>
            <w:shd w:val="clear" w:color="auto" w:fill="auto"/>
            <w:tcMar>
              <w:top w:w="57" w:type="dxa"/>
              <w:left w:w="108" w:type="dxa"/>
              <w:bottom w:w="57" w:type="dxa"/>
              <w:right w:w="108" w:type="dxa"/>
            </w:tcMar>
            <w:vAlign w:val="center"/>
          </w:tcPr>
          <w:p w14:paraId="3D73FFE6">
            <w:pPr>
              <w:jc w:val="both"/>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sz w:val="21"/>
                <w:szCs w:val="21"/>
                <w:highlight w:val="none"/>
              </w:rPr>
              <w:t>药用植物遗传育种</w:t>
            </w:r>
          </w:p>
        </w:tc>
        <w:tc>
          <w:tcPr>
            <w:tcW w:w="3327" w:type="dxa"/>
            <w:shd w:val="clear" w:color="auto" w:fill="auto"/>
            <w:tcMar>
              <w:top w:w="57" w:type="dxa"/>
              <w:left w:w="108" w:type="dxa"/>
              <w:bottom w:w="57" w:type="dxa"/>
              <w:right w:w="108" w:type="dxa"/>
            </w:tcMar>
            <w:vAlign w:val="center"/>
          </w:tcPr>
          <w:p w14:paraId="16A4CE0B">
            <w:pPr>
              <w:jc w:val="both"/>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sz w:val="21"/>
                <w:szCs w:val="21"/>
                <w:highlight w:val="none"/>
              </w:rPr>
              <w:t>从事过分子遗传育种，具有药用植物或植物化学的研究基础。</w:t>
            </w:r>
          </w:p>
        </w:tc>
      </w:tr>
      <w:tr w14:paraId="2A02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exact"/>
        </w:trPr>
        <w:tc>
          <w:tcPr>
            <w:tcW w:w="510" w:type="dxa"/>
            <w:shd w:val="clear" w:color="auto" w:fill="auto"/>
            <w:tcMar>
              <w:top w:w="57" w:type="dxa"/>
              <w:left w:w="108" w:type="dxa"/>
              <w:bottom w:w="57" w:type="dxa"/>
              <w:right w:w="108" w:type="dxa"/>
            </w:tcMar>
            <w:vAlign w:val="center"/>
          </w:tcPr>
          <w:p w14:paraId="73B2245A">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26</w:t>
            </w:r>
          </w:p>
        </w:tc>
        <w:tc>
          <w:tcPr>
            <w:tcW w:w="814" w:type="dxa"/>
            <w:shd w:val="clear" w:color="auto" w:fill="auto"/>
            <w:vAlign w:val="center"/>
          </w:tcPr>
          <w:p w14:paraId="5AC41A17">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638821F5">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许炳强</w:t>
            </w:r>
          </w:p>
          <w:p w14:paraId="59477216">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"mailto:bqxu@scbg.ac.cn"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bqxu@scbg.ac.cn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70CFA1FC">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植物学</w:t>
            </w:r>
          </w:p>
        </w:tc>
        <w:tc>
          <w:tcPr>
            <w:tcW w:w="1820" w:type="dxa"/>
            <w:shd w:val="clear" w:color="auto" w:fill="auto"/>
            <w:tcMar>
              <w:top w:w="57" w:type="dxa"/>
              <w:left w:w="108" w:type="dxa"/>
              <w:bottom w:w="57" w:type="dxa"/>
              <w:right w:w="108" w:type="dxa"/>
            </w:tcMar>
            <w:vAlign w:val="center"/>
          </w:tcPr>
          <w:p w14:paraId="03F82D3E">
            <w:pPr>
              <w:widowControl/>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药用植物资源</w:t>
            </w:r>
          </w:p>
        </w:tc>
        <w:tc>
          <w:tcPr>
            <w:tcW w:w="3327" w:type="dxa"/>
            <w:shd w:val="clear" w:color="auto" w:fill="auto"/>
            <w:tcMar>
              <w:top w:w="57" w:type="dxa"/>
              <w:left w:w="108" w:type="dxa"/>
              <w:bottom w:w="57" w:type="dxa"/>
              <w:right w:w="108" w:type="dxa"/>
            </w:tcMar>
            <w:vAlign w:val="center"/>
          </w:tcPr>
          <w:p w14:paraId="4DB25C9B">
            <w:pPr>
              <w:widowControl/>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具有</w:t>
            </w:r>
            <w:r>
              <w:rPr>
                <w:rFonts w:hint="eastAsia" w:ascii="楷体" w:hAnsi="楷体" w:eastAsia="楷体" w:cs="楷体"/>
                <w:b w:val="0"/>
                <w:bCs/>
                <w:color w:val="auto"/>
                <w:sz w:val="21"/>
                <w:szCs w:val="21"/>
                <w:shd w:val="clear" w:color="auto" w:fill="auto"/>
              </w:rPr>
              <w:t>生物信息学或</w:t>
            </w:r>
            <w:r>
              <w:rPr>
                <w:rFonts w:hint="eastAsia" w:ascii="楷体" w:hAnsi="楷体" w:eastAsia="楷体" w:cs="楷体"/>
                <w:b w:val="0"/>
                <w:bCs/>
                <w:color w:val="auto"/>
                <w:sz w:val="21"/>
                <w:szCs w:val="21"/>
              </w:rPr>
              <w:t>植物基因组研究背景</w:t>
            </w:r>
            <w:r>
              <w:rPr>
                <w:rFonts w:hint="eastAsia" w:ascii="楷体" w:hAnsi="楷体" w:eastAsia="楷体" w:cs="楷体"/>
                <w:b w:val="0"/>
                <w:bCs/>
                <w:color w:val="auto"/>
                <w:sz w:val="21"/>
                <w:szCs w:val="21"/>
                <w:lang w:eastAsia="zh-CN"/>
              </w:rPr>
              <w:t>。</w:t>
            </w:r>
          </w:p>
        </w:tc>
      </w:tr>
      <w:tr w14:paraId="2482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exact"/>
        </w:trPr>
        <w:tc>
          <w:tcPr>
            <w:tcW w:w="510" w:type="dxa"/>
            <w:shd w:val="clear" w:color="auto" w:fill="auto"/>
            <w:tcMar>
              <w:top w:w="57" w:type="dxa"/>
              <w:left w:w="108" w:type="dxa"/>
              <w:bottom w:w="57" w:type="dxa"/>
              <w:right w:w="108" w:type="dxa"/>
            </w:tcMar>
            <w:vAlign w:val="center"/>
          </w:tcPr>
          <w:p w14:paraId="6033F3F7">
            <w:pPr>
              <w:widowControl/>
              <w:spacing w:before="100" w:beforeAutospacing="1" w:after="100" w:afterAutospacing="1" w:line="270" w:lineRule="atLeast"/>
              <w:jc w:val="center"/>
              <w:rPr>
                <w:rFonts w:hint="eastAsia" w:ascii="楷体" w:hAnsi="楷体" w:eastAsia="楷体" w:cs="楷体"/>
                <w:b/>
                <w:kern w:val="0"/>
                <w:sz w:val="21"/>
                <w:szCs w:val="21"/>
                <w:lang w:val="en-US" w:eastAsia="zh-CN"/>
              </w:rPr>
            </w:pPr>
            <w:r>
              <w:rPr>
                <w:rFonts w:hint="eastAsia" w:ascii="楷体" w:hAnsi="楷体" w:eastAsia="楷体" w:cs="楷体"/>
                <w:b/>
                <w:kern w:val="0"/>
                <w:sz w:val="21"/>
                <w:szCs w:val="21"/>
                <w:lang w:val="en-US" w:eastAsia="zh-CN"/>
              </w:rPr>
              <w:t>27</w:t>
            </w:r>
          </w:p>
        </w:tc>
        <w:tc>
          <w:tcPr>
            <w:tcW w:w="814" w:type="dxa"/>
            <w:shd w:val="clear" w:color="auto" w:fill="auto"/>
            <w:vAlign w:val="center"/>
          </w:tcPr>
          <w:p w14:paraId="53AEFA12">
            <w:pPr>
              <w:widowControl/>
              <w:jc w:val="center"/>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09472303">
            <w:pPr>
              <w:widowControl/>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颜海飞</w:t>
            </w:r>
          </w:p>
          <w:p w14:paraId="59215411">
            <w:pPr>
              <w:widowControl/>
              <w:jc w:val="center"/>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rPr>
              <w:t>yanhaifei@scbg.ac.cn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0FC192E7">
            <w:pPr>
              <w:widowControl/>
              <w:jc w:val="center"/>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rPr>
              <w:t>植物学</w:t>
            </w:r>
          </w:p>
        </w:tc>
        <w:tc>
          <w:tcPr>
            <w:tcW w:w="1820" w:type="dxa"/>
            <w:shd w:val="clear" w:color="auto" w:fill="auto"/>
            <w:tcMar>
              <w:top w:w="57" w:type="dxa"/>
              <w:left w:w="108" w:type="dxa"/>
              <w:bottom w:w="57" w:type="dxa"/>
              <w:right w:w="108" w:type="dxa"/>
            </w:tcMar>
            <w:vAlign w:val="center"/>
          </w:tcPr>
          <w:p w14:paraId="2B2CC000">
            <w:pPr>
              <w:widowControl/>
              <w:jc w:val="left"/>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植物基因组学、植物系统与演化、生物多样性保护与评估</w:t>
            </w:r>
          </w:p>
          <w:p w14:paraId="624CD370">
            <w:pPr>
              <w:widowControl/>
              <w:jc w:val="center"/>
              <w:rPr>
                <w:rFonts w:hint="eastAsia" w:ascii="楷体" w:hAnsi="楷体" w:eastAsia="楷体" w:cs="楷体"/>
                <w:b w:val="0"/>
                <w:bCs/>
                <w:color w:val="auto"/>
                <w:sz w:val="21"/>
                <w:szCs w:val="21"/>
                <w:lang w:val="en-US" w:eastAsia="zh-CN"/>
              </w:rPr>
            </w:pPr>
          </w:p>
        </w:tc>
        <w:tc>
          <w:tcPr>
            <w:tcW w:w="3327" w:type="dxa"/>
            <w:shd w:val="clear" w:color="auto" w:fill="auto"/>
            <w:tcMar>
              <w:top w:w="57" w:type="dxa"/>
              <w:left w:w="108" w:type="dxa"/>
              <w:bottom w:w="57" w:type="dxa"/>
              <w:right w:w="108" w:type="dxa"/>
            </w:tcMar>
            <w:vAlign w:val="center"/>
          </w:tcPr>
          <w:p w14:paraId="32F0C794">
            <w:pPr>
              <w:widowControl/>
              <w:jc w:val="both"/>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rPr>
              <w:t>符合华南植物园相关招收条件</w:t>
            </w:r>
          </w:p>
        </w:tc>
      </w:tr>
      <w:tr w14:paraId="46F8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exact"/>
        </w:trPr>
        <w:tc>
          <w:tcPr>
            <w:tcW w:w="510" w:type="dxa"/>
            <w:shd w:val="clear" w:color="auto" w:fill="auto"/>
            <w:tcMar>
              <w:top w:w="57" w:type="dxa"/>
              <w:left w:w="108" w:type="dxa"/>
              <w:bottom w:w="57" w:type="dxa"/>
              <w:right w:w="108" w:type="dxa"/>
            </w:tcMar>
            <w:vAlign w:val="center"/>
          </w:tcPr>
          <w:p w14:paraId="5BF5DC6A">
            <w:pPr>
              <w:widowControl/>
              <w:spacing w:before="100" w:beforeAutospacing="1" w:after="100" w:afterAutospacing="1" w:line="270" w:lineRule="atLeast"/>
              <w:jc w:val="center"/>
              <w:rPr>
                <w:rFonts w:hint="eastAsia" w:ascii="楷体" w:hAnsi="楷体" w:eastAsia="楷体" w:cs="楷体"/>
                <w:b w:val="0"/>
                <w:bCs/>
                <w:kern w:val="0"/>
                <w:sz w:val="21"/>
                <w:szCs w:val="21"/>
                <w:lang w:val="en-US" w:eastAsia="zh-CN"/>
              </w:rPr>
            </w:pPr>
            <w:r>
              <w:rPr>
                <w:rFonts w:hint="eastAsia" w:ascii="楷体" w:hAnsi="楷体" w:eastAsia="楷体" w:cs="楷体"/>
                <w:b w:val="0"/>
                <w:bCs/>
                <w:kern w:val="0"/>
                <w:sz w:val="21"/>
                <w:szCs w:val="21"/>
                <w:lang w:val="en-US" w:eastAsia="zh-CN"/>
              </w:rPr>
              <w:t>28</w:t>
            </w:r>
          </w:p>
        </w:tc>
        <w:tc>
          <w:tcPr>
            <w:tcW w:w="814" w:type="dxa"/>
            <w:shd w:val="clear" w:color="auto" w:fill="auto"/>
            <w:vAlign w:val="center"/>
          </w:tcPr>
          <w:p w14:paraId="1CD43209">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0615E1A0">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杨宝</w:t>
            </w:r>
          </w:p>
          <w:p w14:paraId="74F58890">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yangbao@scbg.ac.cn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2D29B9C2">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合成生物学</w:t>
            </w:r>
          </w:p>
          <w:p w14:paraId="67305D6C">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食品科学</w:t>
            </w:r>
          </w:p>
        </w:tc>
        <w:tc>
          <w:tcPr>
            <w:tcW w:w="1820" w:type="dxa"/>
            <w:shd w:val="clear" w:color="auto" w:fill="auto"/>
            <w:tcMar>
              <w:top w:w="57" w:type="dxa"/>
              <w:left w:w="108" w:type="dxa"/>
              <w:bottom w:w="57" w:type="dxa"/>
              <w:right w:w="108" w:type="dxa"/>
            </w:tcMar>
            <w:vAlign w:val="center"/>
          </w:tcPr>
          <w:p w14:paraId="1F1D72E7">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合成生物学、酶工程</w:t>
            </w:r>
          </w:p>
        </w:tc>
        <w:tc>
          <w:tcPr>
            <w:tcW w:w="3327" w:type="dxa"/>
            <w:shd w:val="clear" w:color="auto" w:fill="auto"/>
            <w:tcMar>
              <w:top w:w="57" w:type="dxa"/>
              <w:left w:w="108" w:type="dxa"/>
              <w:bottom w:w="57" w:type="dxa"/>
              <w:right w:w="108" w:type="dxa"/>
            </w:tcMar>
            <w:vAlign w:val="center"/>
          </w:tcPr>
          <w:p w14:paraId="47D1F297">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符合华南植物园相关招收条件</w:t>
            </w:r>
          </w:p>
        </w:tc>
      </w:tr>
      <w:tr w14:paraId="4B90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exact"/>
        </w:trPr>
        <w:tc>
          <w:tcPr>
            <w:tcW w:w="510" w:type="dxa"/>
            <w:shd w:val="clear" w:color="auto" w:fill="auto"/>
            <w:tcMar>
              <w:top w:w="57" w:type="dxa"/>
              <w:left w:w="108" w:type="dxa"/>
              <w:bottom w:w="57" w:type="dxa"/>
              <w:right w:w="108" w:type="dxa"/>
            </w:tcMar>
            <w:vAlign w:val="center"/>
          </w:tcPr>
          <w:p w14:paraId="671913D8">
            <w:pPr>
              <w:widowControl/>
              <w:spacing w:before="100" w:beforeAutospacing="1" w:after="100" w:afterAutospacing="1" w:line="270" w:lineRule="atLeast"/>
              <w:jc w:val="center"/>
              <w:rPr>
                <w:rFonts w:hint="eastAsia" w:ascii="楷体" w:hAnsi="楷体" w:eastAsia="楷体" w:cs="楷体"/>
                <w:b w:val="0"/>
                <w:bCs/>
                <w:kern w:val="0"/>
                <w:sz w:val="21"/>
                <w:szCs w:val="21"/>
                <w:lang w:val="en-US" w:eastAsia="zh-CN"/>
              </w:rPr>
            </w:pPr>
            <w:r>
              <w:rPr>
                <w:rFonts w:hint="eastAsia" w:ascii="楷体" w:hAnsi="楷体" w:eastAsia="楷体" w:cs="楷体"/>
                <w:b w:val="0"/>
                <w:bCs/>
                <w:kern w:val="0"/>
                <w:sz w:val="21"/>
                <w:szCs w:val="21"/>
                <w:lang w:val="en-US" w:eastAsia="zh-CN"/>
              </w:rPr>
              <w:t>29</w:t>
            </w:r>
          </w:p>
        </w:tc>
        <w:tc>
          <w:tcPr>
            <w:tcW w:w="814" w:type="dxa"/>
            <w:shd w:val="clear" w:color="auto" w:fill="auto"/>
            <w:vAlign w:val="center"/>
          </w:tcPr>
          <w:p w14:paraId="557F5F61">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3041ECC4">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杨子银</w:t>
            </w:r>
          </w:p>
          <w:p w14:paraId="171D3EB9">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zyyang@scbg.ac.cn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4F0F6FE4">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生物化学与分子生物学</w:t>
            </w:r>
          </w:p>
        </w:tc>
        <w:tc>
          <w:tcPr>
            <w:tcW w:w="1820" w:type="dxa"/>
            <w:shd w:val="clear" w:color="auto" w:fill="auto"/>
            <w:tcMar>
              <w:top w:w="57" w:type="dxa"/>
              <w:left w:w="108" w:type="dxa"/>
              <w:bottom w:w="57" w:type="dxa"/>
              <w:right w:w="108" w:type="dxa"/>
            </w:tcMar>
            <w:vAlign w:val="center"/>
          </w:tcPr>
          <w:p w14:paraId="4546C54D">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植物次生代谢物质生物合成与调控</w:t>
            </w:r>
          </w:p>
        </w:tc>
        <w:tc>
          <w:tcPr>
            <w:tcW w:w="3327" w:type="dxa"/>
            <w:shd w:val="clear" w:color="auto" w:fill="auto"/>
            <w:tcMar>
              <w:top w:w="57" w:type="dxa"/>
              <w:left w:w="108" w:type="dxa"/>
              <w:bottom w:w="57" w:type="dxa"/>
              <w:right w:w="108" w:type="dxa"/>
            </w:tcMar>
            <w:vAlign w:val="center"/>
          </w:tcPr>
          <w:p w14:paraId="26A913CC">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符合华南植物园相关招收条件</w:t>
            </w:r>
          </w:p>
        </w:tc>
      </w:tr>
      <w:tr w14:paraId="187E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3" w:hRule="exact"/>
        </w:trPr>
        <w:tc>
          <w:tcPr>
            <w:tcW w:w="510" w:type="dxa"/>
            <w:shd w:val="clear" w:color="auto" w:fill="auto"/>
            <w:tcMar>
              <w:top w:w="57" w:type="dxa"/>
              <w:left w:w="108" w:type="dxa"/>
              <w:bottom w:w="57" w:type="dxa"/>
              <w:right w:w="108" w:type="dxa"/>
            </w:tcMar>
            <w:vAlign w:val="center"/>
          </w:tcPr>
          <w:p w14:paraId="4F4131C0">
            <w:pPr>
              <w:widowControl/>
              <w:spacing w:before="100" w:beforeAutospacing="1" w:after="100" w:afterAutospacing="1" w:line="270" w:lineRule="atLeast"/>
              <w:jc w:val="center"/>
              <w:rPr>
                <w:rFonts w:hint="eastAsia" w:ascii="楷体" w:hAnsi="楷体" w:eastAsia="楷体" w:cs="楷体"/>
                <w:b w:val="0"/>
                <w:bCs/>
                <w:kern w:val="0"/>
                <w:sz w:val="21"/>
                <w:szCs w:val="21"/>
                <w:lang w:val="en-US" w:eastAsia="zh-CN"/>
              </w:rPr>
            </w:pPr>
            <w:r>
              <w:rPr>
                <w:rFonts w:hint="eastAsia" w:ascii="楷体" w:hAnsi="楷体" w:eastAsia="楷体" w:cs="楷体"/>
                <w:b w:val="0"/>
                <w:bCs/>
                <w:kern w:val="0"/>
                <w:sz w:val="21"/>
                <w:szCs w:val="21"/>
                <w:lang w:val="en-US" w:eastAsia="zh-CN"/>
              </w:rPr>
              <w:t>30</w:t>
            </w:r>
          </w:p>
        </w:tc>
        <w:tc>
          <w:tcPr>
            <w:tcW w:w="814" w:type="dxa"/>
            <w:shd w:val="clear" w:color="auto" w:fill="auto"/>
            <w:vAlign w:val="center"/>
          </w:tcPr>
          <w:p w14:paraId="18931C27">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4BA37474">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于慧</w:t>
            </w:r>
          </w:p>
          <w:p w14:paraId="37AA2A36">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"mailto:yuhui@scbg.ac.cn"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yuhui@scbg.ac.cn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794BA20B">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进化生态学/分子生态学物学</w:t>
            </w:r>
          </w:p>
        </w:tc>
        <w:tc>
          <w:tcPr>
            <w:tcW w:w="1820" w:type="dxa"/>
            <w:shd w:val="clear" w:color="auto" w:fill="auto"/>
            <w:tcMar>
              <w:top w:w="57" w:type="dxa"/>
              <w:left w:w="108" w:type="dxa"/>
              <w:bottom w:w="57" w:type="dxa"/>
              <w:right w:w="108" w:type="dxa"/>
            </w:tcMar>
            <w:vAlign w:val="center"/>
          </w:tcPr>
          <w:p w14:paraId="760B42D1">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lang w:val="en-US" w:eastAsia="zh-CN"/>
              </w:rPr>
              <w:t>1.</w:t>
            </w:r>
            <w:r>
              <w:rPr>
                <w:rFonts w:hint="eastAsia" w:ascii="楷体" w:hAnsi="楷体" w:eastAsia="楷体" w:cs="楷体"/>
                <w:b w:val="0"/>
                <w:bCs/>
                <w:color w:val="auto"/>
                <w:sz w:val="21"/>
                <w:szCs w:val="21"/>
              </w:rPr>
              <w:t>植物与昆虫协同进化</w:t>
            </w:r>
          </w:p>
          <w:p w14:paraId="2D94D9DF">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lang w:val="en-US" w:eastAsia="zh-CN"/>
              </w:rPr>
              <w:t>2.</w:t>
            </w:r>
            <w:r>
              <w:rPr>
                <w:rFonts w:hint="eastAsia" w:ascii="楷体" w:hAnsi="楷体" w:eastAsia="楷体" w:cs="楷体"/>
                <w:b w:val="0"/>
                <w:bCs/>
                <w:color w:val="auto"/>
                <w:sz w:val="21"/>
                <w:szCs w:val="21"/>
              </w:rPr>
              <w:t>植物与昆虫关键生态适应性状的进化机制</w:t>
            </w:r>
          </w:p>
        </w:tc>
        <w:tc>
          <w:tcPr>
            <w:tcW w:w="3327" w:type="dxa"/>
            <w:shd w:val="clear" w:color="auto" w:fill="auto"/>
            <w:tcMar>
              <w:top w:w="57" w:type="dxa"/>
              <w:left w:w="108" w:type="dxa"/>
              <w:bottom w:w="57" w:type="dxa"/>
              <w:right w:w="108" w:type="dxa"/>
            </w:tcMar>
            <w:vAlign w:val="center"/>
          </w:tcPr>
          <w:p w14:paraId="4DC2F434">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具有基因组学,生物信息学,生物统计学及模型构建等研究背景和海外留学经历者优先考虑有植物化学分析</w:t>
            </w:r>
          </w:p>
        </w:tc>
      </w:tr>
      <w:tr w14:paraId="124F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8" w:hRule="exact"/>
        </w:trPr>
        <w:tc>
          <w:tcPr>
            <w:tcW w:w="510" w:type="dxa"/>
            <w:shd w:val="clear" w:color="auto" w:fill="auto"/>
            <w:tcMar>
              <w:top w:w="57" w:type="dxa"/>
              <w:left w:w="108" w:type="dxa"/>
              <w:bottom w:w="57" w:type="dxa"/>
              <w:right w:w="108" w:type="dxa"/>
            </w:tcMar>
            <w:vAlign w:val="center"/>
          </w:tcPr>
          <w:p w14:paraId="76125009">
            <w:pPr>
              <w:widowControl/>
              <w:spacing w:before="100" w:beforeAutospacing="1" w:after="100" w:afterAutospacing="1" w:line="270" w:lineRule="atLeast"/>
              <w:jc w:val="center"/>
              <w:rPr>
                <w:rFonts w:hint="eastAsia" w:ascii="楷体" w:hAnsi="楷体" w:eastAsia="楷体" w:cs="楷体"/>
                <w:b w:val="0"/>
                <w:bCs/>
                <w:kern w:val="0"/>
                <w:sz w:val="21"/>
                <w:szCs w:val="21"/>
                <w:lang w:val="en-US" w:eastAsia="zh-CN"/>
              </w:rPr>
            </w:pPr>
            <w:r>
              <w:rPr>
                <w:rFonts w:hint="eastAsia" w:ascii="楷体" w:hAnsi="楷体" w:eastAsia="楷体" w:cs="楷体"/>
                <w:b w:val="0"/>
                <w:bCs/>
                <w:kern w:val="0"/>
                <w:sz w:val="21"/>
                <w:szCs w:val="21"/>
                <w:lang w:val="en-US" w:eastAsia="zh-CN"/>
              </w:rPr>
              <w:t>31</w:t>
            </w:r>
          </w:p>
        </w:tc>
        <w:tc>
          <w:tcPr>
            <w:tcW w:w="814" w:type="dxa"/>
            <w:shd w:val="clear" w:color="auto" w:fill="auto"/>
            <w:vAlign w:val="center"/>
          </w:tcPr>
          <w:p w14:paraId="271AE571">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1C438022">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俞尧光</w:t>
            </w:r>
          </w:p>
          <w:p w14:paraId="2166809A">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"mailto:yuyaoguang@scbg.ac.cn"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yuyaoguang@scbg.ac.cn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56F6EF8F">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植物分子生物学</w:t>
            </w:r>
          </w:p>
        </w:tc>
        <w:tc>
          <w:tcPr>
            <w:tcW w:w="1820" w:type="dxa"/>
            <w:shd w:val="clear" w:color="auto" w:fill="auto"/>
            <w:tcMar>
              <w:top w:w="57" w:type="dxa"/>
              <w:left w:w="108" w:type="dxa"/>
              <w:bottom w:w="57" w:type="dxa"/>
              <w:right w:w="108" w:type="dxa"/>
            </w:tcMar>
            <w:vAlign w:val="center"/>
          </w:tcPr>
          <w:p w14:paraId="115CC31C">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植物发育与表观遗传、</w:t>
            </w:r>
          </w:p>
          <w:p w14:paraId="4A2BA00D">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植物胁迫的转录应答</w:t>
            </w:r>
          </w:p>
        </w:tc>
        <w:tc>
          <w:tcPr>
            <w:tcW w:w="3327" w:type="dxa"/>
            <w:shd w:val="clear" w:color="auto" w:fill="auto"/>
            <w:tcMar>
              <w:top w:w="57" w:type="dxa"/>
              <w:left w:w="108" w:type="dxa"/>
              <w:bottom w:w="57" w:type="dxa"/>
              <w:right w:w="108" w:type="dxa"/>
            </w:tcMar>
            <w:vAlign w:val="center"/>
          </w:tcPr>
          <w:p w14:paraId="17369663">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对科研有热情，具备分子生物学、表观遗传学等研究背景；或具备一定水平的高通量测序数据分析技能。</w:t>
            </w:r>
          </w:p>
        </w:tc>
      </w:tr>
      <w:tr w14:paraId="6545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exact"/>
        </w:trPr>
        <w:tc>
          <w:tcPr>
            <w:tcW w:w="510" w:type="dxa"/>
            <w:shd w:val="clear" w:color="auto" w:fill="auto"/>
            <w:tcMar>
              <w:top w:w="57" w:type="dxa"/>
              <w:left w:w="108" w:type="dxa"/>
              <w:bottom w:w="57" w:type="dxa"/>
              <w:right w:w="108" w:type="dxa"/>
            </w:tcMar>
            <w:vAlign w:val="center"/>
          </w:tcPr>
          <w:p w14:paraId="2EABB878">
            <w:pPr>
              <w:widowControl/>
              <w:spacing w:before="100" w:beforeAutospacing="1" w:after="100" w:afterAutospacing="1" w:line="270" w:lineRule="atLeast"/>
              <w:jc w:val="center"/>
              <w:rPr>
                <w:rFonts w:hint="eastAsia" w:ascii="楷体" w:hAnsi="楷体" w:eastAsia="楷体" w:cs="楷体"/>
                <w:b w:val="0"/>
                <w:bCs/>
                <w:kern w:val="0"/>
                <w:sz w:val="21"/>
                <w:szCs w:val="21"/>
                <w:lang w:val="en-US" w:eastAsia="zh-CN"/>
              </w:rPr>
            </w:pPr>
            <w:r>
              <w:rPr>
                <w:rFonts w:hint="eastAsia" w:ascii="楷体" w:hAnsi="楷体" w:eastAsia="楷体" w:cs="楷体"/>
                <w:b w:val="0"/>
                <w:bCs/>
                <w:kern w:val="0"/>
                <w:sz w:val="21"/>
                <w:szCs w:val="21"/>
                <w:lang w:val="en-US" w:eastAsia="zh-CN"/>
              </w:rPr>
              <w:t>32</w:t>
            </w:r>
          </w:p>
        </w:tc>
        <w:tc>
          <w:tcPr>
            <w:tcW w:w="814" w:type="dxa"/>
            <w:shd w:val="clear" w:color="auto" w:fill="auto"/>
            <w:vAlign w:val="center"/>
          </w:tcPr>
          <w:p w14:paraId="37E6DC90">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1D405594">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曾兰亭</w:t>
            </w:r>
          </w:p>
          <w:p w14:paraId="2BD9AE96">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zenglanting@scbg.ac.cn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2B2AD77F">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生物化学与分子生物学</w:t>
            </w:r>
          </w:p>
        </w:tc>
        <w:tc>
          <w:tcPr>
            <w:tcW w:w="1820" w:type="dxa"/>
            <w:shd w:val="clear" w:color="auto" w:fill="auto"/>
            <w:tcMar>
              <w:top w:w="57" w:type="dxa"/>
              <w:left w:w="108" w:type="dxa"/>
              <w:bottom w:w="57" w:type="dxa"/>
              <w:right w:w="108" w:type="dxa"/>
            </w:tcMar>
            <w:vAlign w:val="center"/>
          </w:tcPr>
          <w:p w14:paraId="1AE8EE40">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植物次生代谢物质生物合成与调控</w:t>
            </w:r>
          </w:p>
        </w:tc>
        <w:tc>
          <w:tcPr>
            <w:tcW w:w="3327" w:type="dxa"/>
            <w:shd w:val="clear" w:color="auto" w:fill="auto"/>
            <w:tcMar>
              <w:top w:w="57" w:type="dxa"/>
              <w:left w:w="108" w:type="dxa"/>
              <w:bottom w:w="57" w:type="dxa"/>
              <w:right w:w="108" w:type="dxa"/>
            </w:tcMar>
            <w:vAlign w:val="center"/>
          </w:tcPr>
          <w:p w14:paraId="24F6B337">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符合华南植物园相关招收条件</w:t>
            </w:r>
          </w:p>
        </w:tc>
      </w:tr>
      <w:tr w14:paraId="5283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exact"/>
        </w:trPr>
        <w:tc>
          <w:tcPr>
            <w:tcW w:w="510" w:type="dxa"/>
            <w:shd w:val="clear" w:color="auto" w:fill="auto"/>
            <w:tcMar>
              <w:top w:w="57" w:type="dxa"/>
              <w:left w:w="108" w:type="dxa"/>
              <w:bottom w:w="57" w:type="dxa"/>
              <w:right w:w="108" w:type="dxa"/>
            </w:tcMar>
            <w:vAlign w:val="center"/>
          </w:tcPr>
          <w:p w14:paraId="54E536BD">
            <w:pPr>
              <w:widowControl/>
              <w:spacing w:before="100" w:beforeAutospacing="1" w:after="100" w:afterAutospacing="1" w:line="270" w:lineRule="atLeast"/>
              <w:jc w:val="center"/>
              <w:rPr>
                <w:rFonts w:hint="eastAsia" w:ascii="楷体" w:hAnsi="楷体" w:eastAsia="楷体" w:cs="楷体"/>
                <w:b w:val="0"/>
                <w:bCs/>
                <w:kern w:val="0"/>
                <w:sz w:val="21"/>
                <w:szCs w:val="21"/>
                <w:lang w:val="en-US" w:eastAsia="zh-CN"/>
              </w:rPr>
            </w:pPr>
            <w:r>
              <w:rPr>
                <w:rFonts w:hint="eastAsia" w:ascii="楷体" w:hAnsi="楷体" w:eastAsia="楷体" w:cs="楷体"/>
                <w:b w:val="0"/>
                <w:bCs/>
                <w:kern w:val="0"/>
                <w:sz w:val="21"/>
                <w:szCs w:val="21"/>
                <w:lang w:val="en-US" w:eastAsia="zh-CN"/>
              </w:rPr>
              <w:t>33</w:t>
            </w:r>
          </w:p>
        </w:tc>
        <w:tc>
          <w:tcPr>
            <w:tcW w:w="814" w:type="dxa"/>
            <w:shd w:val="clear" w:color="auto" w:fill="auto"/>
            <w:vAlign w:val="center"/>
          </w:tcPr>
          <w:p w14:paraId="1734744D">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3E86E38F">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曾少华</w:t>
            </w:r>
          </w:p>
          <w:p w14:paraId="603A88C1">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"mailto:shhzeng@scbg.ac.cn"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shhzeng@scbg.ac.cn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5E314985">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生物化学与分子生物学</w:t>
            </w:r>
          </w:p>
        </w:tc>
        <w:tc>
          <w:tcPr>
            <w:tcW w:w="1820" w:type="dxa"/>
            <w:shd w:val="clear" w:color="auto" w:fill="auto"/>
            <w:tcMar>
              <w:top w:w="57" w:type="dxa"/>
              <w:left w:w="108" w:type="dxa"/>
              <w:bottom w:w="57" w:type="dxa"/>
              <w:right w:w="108" w:type="dxa"/>
            </w:tcMar>
            <w:vAlign w:val="center"/>
          </w:tcPr>
          <w:p w14:paraId="39ED0F69">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lang w:val="en-US" w:eastAsia="zh-CN"/>
              </w:rPr>
              <w:t>1.</w:t>
            </w:r>
            <w:r>
              <w:rPr>
                <w:rFonts w:hint="eastAsia" w:ascii="楷体" w:hAnsi="楷体" w:eastAsia="楷体" w:cs="楷体"/>
                <w:b w:val="0"/>
                <w:bCs/>
                <w:color w:val="auto"/>
                <w:sz w:val="21"/>
                <w:szCs w:val="21"/>
              </w:rPr>
              <w:t>代谢工程与合成生物学</w:t>
            </w:r>
          </w:p>
          <w:p w14:paraId="0D7D4806">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lang w:val="en-US" w:eastAsia="zh-CN"/>
              </w:rPr>
              <w:t>2.</w:t>
            </w:r>
            <w:r>
              <w:rPr>
                <w:rFonts w:hint="eastAsia" w:ascii="楷体" w:hAnsi="楷体" w:eastAsia="楷体" w:cs="楷体"/>
                <w:b w:val="0"/>
                <w:bCs/>
                <w:color w:val="auto"/>
                <w:sz w:val="21"/>
                <w:szCs w:val="21"/>
              </w:rPr>
              <w:t>生物信息学</w:t>
            </w:r>
          </w:p>
        </w:tc>
        <w:tc>
          <w:tcPr>
            <w:tcW w:w="3327" w:type="dxa"/>
            <w:shd w:val="clear" w:color="auto" w:fill="auto"/>
            <w:tcMar>
              <w:top w:w="57" w:type="dxa"/>
              <w:left w:w="108" w:type="dxa"/>
              <w:bottom w:w="57" w:type="dxa"/>
              <w:right w:w="108" w:type="dxa"/>
            </w:tcMar>
            <w:vAlign w:val="center"/>
          </w:tcPr>
          <w:p w14:paraId="6B7D6189">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具有较好的读写能力，能够独立开展科研工作，具有团队合作精神，具有相关研究背景者优先。</w:t>
            </w:r>
          </w:p>
        </w:tc>
      </w:tr>
      <w:tr w14:paraId="1D5B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exact"/>
        </w:trPr>
        <w:tc>
          <w:tcPr>
            <w:tcW w:w="510" w:type="dxa"/>
            <w:shd w:val="clear" w:color="auto" w:fill="auto"/>
            <w:tcMar>
              <w:top w:w="57" w:type="dxa"/>
              <w:left w:w="108" w:type="dxa"/>
              <w:bottom w:w="57" w:type="dxa"/>
              <w:right w:w="108" w:type="dxa"/>
            </w:tcMar>
            <w:vAlign w:val="center"/>
          </w:tcPr>
          <w:p w14:paraId="3B8B6164">
            <w:pPr>
              <w:widowControl/>
              <w:jc w:val="center"/>
              <w:rPr>
                <w:rFonts w:hint="eastAsia" w:ascii="楷体" w:hAnsi="楷体" w:eastAsia="楷体" w:cs="楷体"/>
                <w:b w:val="0"/>
                <w:bCs w:val="0"/>
                <w:color w:val="auto"/>
                <w:kern w:val="2"/>
                <w:sz w:val="21"/>
                <w:szCs w:val="21"/>
                <w:u w:val="none"/>
                <w:lang w:val="en-US" w:eastAsia="zh-CN" w:bidi="ar-SA"/>
              </w:rPr>
            </w:pPr>
            <w:r>
              <w:rPr>
                <w:rFonts w:hint="eastAsia" w:ascii="楷体" w:hAnsi="楷体" w:eastAsia="楷体" w:cs="楷体"/>
                <w:b w:val="0"/>
                <w:bCs w:val="0"/>
                <w:color w:val="auto"/>
                <w:kern w:val="2"/>
                <w:sz w:val="21"/>
                <w:szCs w:val="21"/>
                <w:u w:val="none"/>
                <w:lang w:val="en-US" w:eastAsia="zh-CN" w:bidi="ar-SA"/>
              </w:rPr>
              <w:t>34</w:t>
            </w:r>
          </w:p>
        </w:tc>
        <w:tc>
          <w:tcPr>
            <w:tcW w:w="814" w:type="dxa"/>
            <w:shd w:val="clear" w:color="auto" w:fill="auto"/>
            <w:vAlign w:val="center"/>
          </w:tcPr>
          <w:p w14:paraId="2F0BA18A">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0F9F7D67">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曾咏伦</w:t>
            </w:r>
          </w:p>
          <w:p w14:paraId="74AA3AFC">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yzeng@scbg.ac.cn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437E99A5">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细胞生物学</w:t>
            </w:r>
          </w:p>
        </w:tc>
        <w:tc>
          <w:tcPr>
            <w:tcW w:w="1820" w:type="dxa"/>
            <w:shd w:val="clear" w:color="auto" w:fill="auto"/>
            <w:tcMar>
              <w:top w:w="57" w:type="dxa"/>
              <w:left w:w="108" w:type="dxa"/>
              <w:bottom w:w="57" w:type="dxa"/>
              <w:right w:w="108" w:type="dxa"/>
            </w:tcMar>
            <w:vAlign w:val="center"/>
          </w:tcPr>
          <w:p w14:paraId="419118DE">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作物囊泡运输与逆境胁迫</w:t>
            </w:r>
          </w:p>
        </w:tc>
        <w:tc>
          <w:tcPr>
            <w:tcW w:w="3327" w:type="dxa"/>
            <w:shd w:val="clear" w:color="auto" w:fill="auto"/>
            <w:tcMar>
              <w:top w:w="57" w:type="dxa"/>
              <w:left w:w="108" w:type="dxa"/>
              <w:bottom w:w="57" w:type="dxa"/>
              <w:right w:w="108" w:type="dxa"/>
            </w:tcMar>
            <w:vAlign w:val="center"/>
          </w:tcPr>
          <w:p w14:paraId="292E0FF7">
            <w:pPr>
              <w:pStyle w:val="5"/>
              <w:shd w:val="clear" w:color="auto" w:fill="FFFFFF"/>
              <w:spacing w:before="0" w:beforeAutospacing="0" w:after="0" w:afterAutospacing="0"/>
              <w:jc w:val="both"/>
              <w:rPr>
                <w:rFonts w:hint="eastAsia" w:ascii="楷体" w:hAnsi="楷体" w:eastAsia="楷体" w:cs="楷体"/>
                <w:b w:val="0"/>
                <w:bCs/>
                <w:color w:val="auto"/>
                <w:kern w:val="0"/>
                <w:sz w:val="21"/>
                <w:szCs w:val="21"/>
                <w:lang w:val="en-US" w:eastAsia="zh-CN" w:bidi="ar-SA"/>
              </w:rPr>
            </w:pPr>
            <w:r>
              <w:rPr>
                <w:rFonts w:hint="eastAsia" w:ascii="楷体" w:hAnsi="楷体" w:eastAsia="楷体" w:cs="楷体"/>
                <w:b w:val="0"/>
                <w:bCs/>
                <w:color w:val="auto"/>
                <w:kern w:val="2"/>
                <w:sz w:val="21"/>
                <w:szCs w:val="21"/>
              </w:rPr>
              <w:t xml:space="preserve"> 具有植物分子生物学、细胞生物学研究背景</w:t>
            </w:r>
            <w:r>
              <w:rPr>
                <w:rFonts w:hint="eastAsia" w:ascii="楷体" w:hAnsi="楷体" w:eastAsia="楷体" w:cs="楷体"/>
                <w:b w:val="0"/>
                <w:bCs/>
                <w:color w:val="auto"/>
                <w:kern w:val="2"/>
                <w:sz w:val="21"/>
                <w:szCs w:val="21"/>
                <w:lang w:eastAsia="zh-CN"/>
              </w:rPr>
              <w:t>，具有作物学（大豆）背景</w:t>
            </w:r>
            <w:r>
              <w:rPr>
                <w:rFonts w:hint="eastAsia" w:ascii="楷体" w:hAnsi="楷体" w:eastAsia="楷体" w:cs="楷体"/>
                <w:b w:val="0"/>
                <w:bCs/>
                <w:color w:val="auto"/>
                <w:kern w:val="2"/>
                <w:sz w:val="21"/>
                <w:szCs w:val="21"/>
              </w:rPr>
              <w:t>； 具有较好的英文写作能力。</w:t>
            </w:r>
          </w:p>
        </w:tc>
      </w:tr>
      <w:tr w14:paraId="0765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exact"/>
        </w:trPr>
        <w:tc>
          <w:tcPr>
            <w:tcW w:w="510" w:type="dxa"/>
            <w:shd w:val="clear" w:color="auto" w:fill="auto"/>
            <w:tcMar>
              <w:top w:w="57" w:type="dxa"/>
              <w:left w:w="108" w:type="dxa"/>
              <w:bottom w:w="57" w:type="dxa"/>
              <w:right w:w="108" w:type="dxa"/>
            </w:tcMar>
            <w:vAlign w:val="center"/>
          </w:tcPr>
          <w:p w14:paraId="064F9ABF">
            <w:pPr>
              <w:widowControl/>
              <w:jc w:val="center"/>
              <w:rPr>
                <w:rFonts w:hint="eastAsia" w:ascii="楷体" w:hAnsi="楷体" w:eastAsia="楷体" w:cs="楷体"/>
                <w:b w:val="0"/>
                <w:bCs w:val="0"/>
                <w:color w:val="auto"/>
                <w:kern w:val="2"/>
                <w:sz w:val="21"/>
                <w:szCs w:val="21"/>
                <w:u w:val="none"/>
                <w:lang w:val="en-US" w:eastAsia="zh-CN" w:bidi="ar-SA"/>
              </w:rPr>
            </w:pPr>
            <w:r>
              <w:rPr>
                <w:rFonts w:hint="eastAsia" w:ascii="楷体" w:hAnsi="楷体" w:eastAsia="楷体" w:cs="楷体"/>
                <w:b w:val="0"/>
                <w:bCs w:val="0"/>
                <w:color w:val="auto"/>
                <w:kern w:val="2"/>
                <w:sz w:val="21"/>
                <w:szCs w:val="21"/>
                <w:u w:val="none"/>
                <w:lang w:val="en-US" w:eastAsia="zh-CN" w:bidi="ar-SA"/>
              </w:rPr>
              <w:t>35</w:t>
            </w:r>
          </w:p>
        </w:tc>
        <w:tc>
          <w:tcPr>
            <w:tcW w:w="814" w:type="dxa"/>
            <w:shd w:val="clear" w:color="auto" w:fill="auto"/>
            <w:vAlign w:val="center"/>
          </w:tcPr>
          <w:p w14:paraId="74B79DCF">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4A0F266E">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张明永</w:t>
            </w:r>
          </w:p>
          <w:p w14:paraId="77E4CDFC">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"mailto:zhangmy@scbg.ac.cn"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zhangmy@scbg.ac.cn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737F07BA">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作物遗传学</w:t>
            </w:r>
          </w:p>
        </w:tc>
        <w:tc>
          <w:tcPr>
            <w:tcW w:w="1820" w:type="dxa"/>
            <w:shd w:val="clear" w:color="auto" w:fill="auto"/>
            <w:tcMar>
              <w:top w:w="57" w:type="dxa"/>
              <w:left w:w="108" w:type="dxa"/>
              <w:bottom w:w="57" w:type="dxa"/>
              <w:right w:w="108" w:type="dxa"/>
            </w:tcMar>
            <w:vAlign w:val="center"/>
          </w:tcPr>
          <w:p w14:paraId="6D01048D">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作物种质创新的遗传基础</w:t>
            </w:r>
          </w:p>
        </w:tc>
        <w:tc>
          <w:tcPr>
            <w:tcW w:w="3327" w:type="dxa"/>
            <w:shd w:val="clear" w:color="auto" w:fill="auto"/>
            <w:tcMar>
              <w:top w:w="57" w:type="dxa"/>
              <w:left w:w="108" w:type="dxa"/>
              <w:bottom w:w="57" w:type="dxa"/>
              <w:right w:w="108" w:type="dxa"/>
            </w:tcMar>
            <w:vAlign w:val="center"/>
          </w:tcPr>
          <w:p w14:paraId="6150538D">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基本要求同园要求一致，有水稻或甘蔗研究背景优先</w:t>
            </w:r>
          </w:p>
        </w:tc>
      </w:tr>
      <w:tr w14:paraId="1278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exact"/>
        </w:trPr>
        <w:tc>
          <w:tcPr>
            <w:tcW w:w="510" w:type="dxa"/>
            <w:shd w:val="clear" w:color="auto" w:fill="auto"/>
            <w:tcMar>
              <w:top w:w="57" w:type="dxa"/>
              <w:left w:w="108" w:type="dxa"/>
              <w:bottom w:w="57" w:type="dxa"/>
              <w:right w:w="108" w:type="dxa"/>
            </w:tcMar>
            <w:vAlign w:val="center"/>
          </w:tcPr>
          <w:p w14:paraId="4A427390">
            <w:pPr>
              <w:widowControl/>
              <w:spacing w:before="100" w:beforeAutospacing="1" w:after="100" w:afterAutospacing="1" w:line="270" w:lineRule="atLeast"/>
              <w:jc w:val="center"/>
              <w:rPr>
                <w:rFonts w:hint="eastAsia" w:ascii="楷体" w:hAnsi="楷体" w:eastAsia="楷体" w:cs="楷体"/>
                <w:b w:val="0"/>
                <w:bCs/>
                <w:kern w:val="0"/>
                <w:sz w:val="21"/>
                <w:szCs w:val="21"/>
                <w:lang w:val="en-US" w:eastAsia="zh-CN"/>
              </w:rPr>
            </w:pPr>
            <w:r>
              <w:rPr>
                <w:rFonts w:hint="eastAsia" w:ascii="楷体" w:hAnsi="楷体" w:eastAsia="楷体" w:cs="楷体"/>
                <w:b w:val="0"/>
                <w:bCs/>
                <w:kern w:val="0"/>
                <w:sz w:val="21"/>
                <w:szCs w:val="21"/>
                <w:lang w:val="en-US" w:eastAsia="zh-CN"/>
              </w:rPr>
              <w:t>36</w:t>
            </w:r>
          </w:p>
        </w:tc>
        <w:tc>
          <w:tcPr>
            <w:tcW w:w="814" w:type="dxa"/>
            <w:shd w:val="clear" w:color="auto" w:fill="auto"/>
            <w:vAlign w:val="center"/>
          </w:tcPr>
          <w:p w14:paraId="36402F8A">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生物学</w:t>
            </w:r>
          </w:p>
        </w:tc>
        <w:tc>
          <w:tcPr>
            <w:tcW w:w="5423" w:type="dxa"/>
            <w:shd w:val="clear" w:color="auto" w:fill="auto"/>
            <w:tcMar>
              <w:top w:w="57" w:type="dxa"/>
              <w:left w:w="108" w:type="dxa"/>
              <w:bottom w:w="57" w:type="dxa"/>
              <w:right w:w="108" w:type="dxa"/>
            </w:tcMar>
            <w:vAlign w:val="center"/>
          </w:tcPr>
          <w:p w14:paraId="2B24F3D8">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朱虹</w:t>
            </w:r>
          </w:p>
          <w:p w14:paraId="0FDEAE7D">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zhuhong</w:t>
            </w:r>
            <w:r>
              <w:rPr>
                <w:rFonts w:hint="eastAsia" w:ascii="楷体" w:hAnsi="楷体" w:eastAsia="楷体" w:cs="楷体"/>
                <w:b w:val="0"/>
                <w:bCs/>
                <w:color w:val="auto"/>
                <w:sz w:val="21"/>
                <w:szCs w:val="21"/>
              </w:rPr>
              <w:fldChar w:fldCharType="begin"/>
            </w:r>
            <w:r>
              <w:rPr>
                <w:rFonts w:hint="eastAsia" w:ascii="楷体" w:hAnsi="楷体" w:eastAsia="楷体" w:cs="楷体"/>
                <w:b w:val="0"/>
                <w:bCs/>
                <w:color w:val="auto"/>
                <w:sz w:val="21"/>
                <w:szCs w:val="21"/>
              </w:rPr>
              <w:instrText xml:space="preserve"> HYPERLINK "mailto:%E9%99%88%E7%90%9B%0dchenchen101@scbg.ac.cn" </w:instrText>
            </w:r>
            <w:r>
              <w:rPr>
                <w:rFonts w:hint="eastAsia" w:ascii="楷体" w:hAnsi="楷体" w:eastAsia="楷体" w:cs="楷体"/>
                <w:b w:val="0"/>
                <w:bCs/>
                <w:color w:val="auto"/>
                <w:sz w:val="21"/>
                <w:szCs w:val="21"/>
              </w:rPr>
              <w:fldChar w:fldCharType="separate"/>
            </w:r>
            <w:r>
              <w:rPr>
                <w:rFonts w:hint="eastAsia" w:ascii="楷体" w:hAnsi="楷体" w:eastAsia="楷体" w:cs="楷体"/>
                <w:b w:val="0"/>
                <w:bCs/>
                <w:color w:val="auto"/>
                <w:sz w:val="21"/>
                <w:szCs w:val="21"/>
              </w:rPr>
              <w:t>@scbg.ac.cn</w:t>
            </w:r>
            <w:r>
              <w:rPr>
                <w:rFonts w:hint="eastAsia" w:ascii="楷体" w:hAnsi="楷体" w:eastAsia="楷体" w:cs="楷体"/>
                <w:b w:val="0"/>
                <w:bCs/>
                <w:color w:val="auto"/>
                <w:sz w:val="21"/>
                <w:szCs w:val="21"/>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3A76DE64">
            <w:pPr>
              <w:jc w:val="center"/>
              <w:rPr>
                <w:rFonts w:hint="eastAsia" w:ascii="楷体" w:hAnsi="楷体" w:eastAsia="楷体" w:cs="楷体"/>
                <w:b w:val="0"/>
                <w:bCs/>
                <w:color w:val="auto"/>
                <w:kern w:val="2"/>
                <w:sz w:val="21"/>
                <w:szCs w:val="21"/>
                <w:lang w:val="en-US" w:eastAsia="zh-CN" w:bidi="ar-SA"/>
              </w:rPr>
            </w:pPr>
          </w:p>
        </w:tc>
        <w:tc>
          <w:tcPr>
            <w:tcW w:w="1820" w:type="dxa"/>
            <w:shd w:val="clear" w:color="auto" w:fill="auto"/>
            <w:tcMar>
              <w:top w:w="57" w:type="dxa"/>
              <w:left w:w="108" w:type="dxa"/>
              <w:bottom w:w="57" w:type="dxa"/>
              <w:right w:w="108" w:type="dxa"/>
            </w:tcMar>
            <w:vAlign w:val="center"/>
          </w:tcPr>
          <w:p w14:paraId="3108DBD5">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园艺产品采后生物学</w:t>
            </w:r>
          </w:p>
        </w:tc>
        <w:tc>
          <w:tcPr>
            <w:tcW w:w="3327" w:type="dxa"/>
            <w:shd w:val="clear" w:color="auto" w:fill="auto"/>
            <w:tcMar>
              <w:top w:w="57" w:type="dxa"/>
              <w:left w:w="108" w:type="dxa"/>
              <w:bottom w:w="57" w:type="dxa"/>
              <w:right w:w="108" w:type="dxa"/>
            </w:tcMar>
            <w:vAlign w:val="center"/>
          </w:tcPr>
          <w:p w14:paraId="26B498FB">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符合华南植物园相关招收条件</w:t>
            </w:r>
          </w:p>
        </w:tc>
      </w:tr>
      <w:tr w14:paraId="6C13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exact"/>
        </w:trPr>
        <w:tc>
          <w:tcPr>
            <w:tcW w:w="510" w:type="dxa"/>
            <w:shd w:val="clear" w:color="auto" w:fill="auto"/>
            <w:tcMar>
              <w:top w:w="57" w:type="dxa"/>
              <w:left w:w="108" w:type="dxa"/>
              <w:bottom w:w="57" w:type="dxa"/>
              <w:right w:w="108" w:type="dxa"/>
            </w:tcMar>
            <w:vAlign w:val="center"/>
          </w:tcPr>
          <w:p w14:paraId="273FB357">
            <w:pPr>
              <w:widowControl/>
              <w:spacing w:before="100" w:beforeAutospacing="1" w:after="100" w:afterAutospacing="1" w:line="270" w:lineRule="atLeast"/>
              <w:jc w:val="center"/>
              <w:rPr>
                <w:rFonts w:hint="eastAsia" w:ascii="楷体" w:hAnsi="楷体" w:eastAsia="楷体" w:cs="楷体"/>
                <w:b w:val="0"/>
                <w:bCs/>
                <w:kern w:val="0"/>
                <w:sz w:val="21"/>
                <w:szCs w:val="21"/>
                <w:lang w:val="en-US" w:eastAsia="zh-CN"/>
              </w:rPr>
            </w:pPr>
            <w:r>
              <w:rPr>
                <w:rFonts w:hint="eastAsia" w:ascii="楷体" w:hAnsi="楷体" w:eastAsia="楷体" w:cs="楷体"/>
                <w:b w:val="0"/>
                <w:bCs/>
                <w:kern w:val="0"/>
                <w:sz w:val="21"/>
                <w:szCs w:val="21"/>
                <w:lang w:val="en-US" w:eastAsia="zh-CN"/>
              </w:rPr>
              <w:t>37</w:t>
            </w:r>
          </w:p>
        </w:tc>
        <w:tc>
          <w:tcPr>
            <w:tcW w:w="814" w:type="dxa"/>
            <w:shd w:val="clear" w:color="auto" w:fill="auto"/>
            <w:vAlign w:val="center"/>
          </w:tcPr>
          <w:p w14:paraId="4853453C">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lang w:val="en-US" w:eastAsia="zh-CN"/>
              </w:rPr>
              <w:t>生态</w:t>
            </w:r>
            <w:r>
              <w:rPr>
                <w:rFonts w:hint="eastAsia" w:ascii="楷体" w:hAnsi="楷体" w:eastAsia="楷体" w:cs="楷体"/>
                <w:b w:val="0"/>
                <w:bCs/>
                <w:color w:val="auto"/>
                <w:sz w:val="21"/>
                <w:szCs w:val="21"/>
              </w:rPr>
              <w:t>学</w:t>
            </w:r>
          </w:p>
        </w:tc>
        <w:tc>
          <w:tcPr>
            <w:tcW w:w="5423" w:type="dxa"/>
            <w:shd w:val="clear" w:color="auto" w:fill="auto"/>
            <w:tcMar>
              <w:top w:w="57" w:type="dxa"/>
              <w:left w:w="108" w:type="dxa"/>
              <w:bottom w:w="57" w:type="dxa"/>
              <w:right w:w="108" w:type="dxa"/>
            </w:tcMar>
            <w:vAlign w:val="center"/>
          </w:tcPr>
          <w:p w14:paraId="2568E897">
            <w:pPr>
              <w:jc w:val="center"/>
              <w:rPr>
                <w:rFonts w:hint="eastAsia" w:ascii="楷体" w:hAnsi="楷体" w:eastAsia="楷体" w:cs="楷体"/>
                <w:b w:val="0"/>
                <w:bCs/>
                <w:color w:val="auto"/>
                <w:sz w:val="21"/>
                <w:szCs w:val="21"/>
                <w:u w:val="none"/>
              </w:rPr>
            </w:pPr>
            <w:r>
              <w:rPr>
                <w:rFonts w:hint="eastAsia" w:ascii="楷体" w:hAnsi="楷体" w:eastAsia="楷体" w:cs="楷体"/>
                <w:b w:val="0"/>
                <w:bCs/>
                <w:color w:val="auto"/>
                <w:sz w:val="21"/>
                <w:szCs w:val="21"/>
                <w:u w:val="none"/>
                <w:lang w:val="en-US" w:eastAsia="zh-CN"/>
              </w:rPr>
              <w:t>邓琦</w:t>
            </w:r>
          </w:p>
          <w:p w14:paraId="1B144C88">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lang w:val="en-US" w:eastAsia="zh-CN"/>
              </w:rPr>
              <w:fldChar w:fldCharType="begin"/>
            </w:r>
            <w:r>
              <w:rPr>
                <w:rFonts w:hint="eastAsia" w:ascii="楷体" w:hAnsi="楷体" w:eastAsia="楷体" w:cs="楷体"/>
                <w:b w:val="0"/>
                <w:bCs/>
                <w:color w:val="auto"/>
                <w:sz w:val="21"/>
                <w:szCs w:val="21"/>
                <w:u w:val="none"/>
                <w:lang w:val="en-US" w:eastAsia="zh-CN"/>
              </w:rPr>
              <w:instrText xml:space="preserve"> HYPERLINK "mailto:%E9%99%88%E7%90%9B%0dchenchen101@scbg.ac.cn" </w:instrText>
            </w:r>
            <w:r>
              <w:rPr>
                <w:rFonts w:hint="eastAsia" w:ascii="楷体" w:hAnsi="楷体" w:eastAsia="楷体" w:cs="楷体"/>
                <w:b w:val="0"/>
                <w:bCs/>
                <w:color w:val="auto"/>
                <w:sz w:val="21"/>
                <w:szCs w:val="21"/>
                <w:u w:val="none"/>
                <w:lang w:val="en-US" w:eastAsia="zh-CN"/>
              </w:rPr>
              <w:fldChar w:fldCharType="separate"/>
            </w:r>
            <w:r>
              <w:rPr>
                <w:rFonts w:hint="eastAsia" w:ascii="楷体" w:hAnsi="楷体" w:eastAsia="楷体" w:cs="楷体"/>
                <w:b w:val="0"/>
                <w:bCs/>
                <w:color w:val="auto"/>
                <w:sz w:val="21"/>
                <w:szCs w:val="21"/>
                <w:u w:val="none"/>
                <w:lang w:val="en-US" w:eastAsia="zh-CN"/>
              </w:rPr>
              <w:t>dengqi</w:t>
            </w:r>
            <w:r>
              <w:rPr>
                <w:rFonts w:hint="eastAsia" w:ascii="楷体" w:hAnsi="楷体" w:eastAsia="楷体" w:cs="楷体"/>
                <w:b w:val="0"/>
                <w:bCs/>
                <w:color w:val="auto"/>
                <w:sz w:val="21"/>
                <w:szCs w:val="21"/>
                <w:u w:val="none"/>
              </w:rPr>
              <w:t>@scbg.ac.cn</w:t>
            </w:r>
            <w:r>
              <w:rPr>
                <w:rFonts w:hint="eastAsia" w:ascii="楷体" w:hAnsi="楷体" w:eastAsia="楷体" w:cs="楷体"/>
                <w:b w:val="0"/>
                <w:bCs/>
                <w:color w:val="auto"/>
                <w:sz w:val="21"/>
                <w:szCs w:val="21"/>
                <w:u w:val="none"/>
                <w:lang w:val="en-US" w:eastAsia="zh-CN"/>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2BC80D7E">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2"/>
                <w:sz w:val="21"/>
                <w:szCs w:val="21"/>
                <w:lang w:val="en-US" w:eastAsia="zh-CN" w:bidi="ar-SA"/>
              </w:rPr>
              <w:t>生态学、土壤学、林学、农学、和资源环境学等相关学科专业均可</w:t>
            </w:r>
          </w:p>
        </w:tc>
        <w:tc>
          <w:tcPr>
            <w:tcW w:w="1820" w:type="dxa"/>
            <w:shd w:val="clear" w:color="auto" w:fill="auto"/>
            <w:tcMar>
              <w:top w:w="57" w:type="dxa"/>
              <w:left w:w="108" w:type="dxa"/>
              <w:bottom w:w="57" w:type="dxa"/>
              <w:right w:w="108" w:type="dxa"/>
            </w:tcMar>
            <w:vAlign w:val="center"/>
          </w:tcPr>
          <w:p w14:paraId="358775E7">
            <w:pPr>
              <w:numPr>
                <w:ilvl w:val="0"/>
                <w:numId w:val="0"/>
              </w:num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lang w:val="en-US" w:eastAsia="zh-CN"/>
              </w:rPr>
              <w:t>1.土壤有机碳积累与封存机制</w:t>
            </w:r>
          </w:p>
          <w:p w14:paraId="125E3432">
            <w:pPr>
              <w:numPr>
                <w:ilvl w:val="0"/>
                <w:numId w:val="0"/>
              </w:num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lang w:val="en-US" w:eastAsia="zh-CN"/>
              </w:rPr>
              <w:t>2.不同植物菌根类型下土壤生物地球化学循环</w:t>
            </w:r>
          </w:p>
          <w:p w14:paraId="341FE02E">
            <w:pPr>
              <w:numPr>
                <w:ilvl w:val="0"/>
                <w:numId w:val="0"/>
              </w:num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2"/>
                <w:sz w:val="21"/>
                <w:szCs w:val="21"/>
                <w:lang w:val="en-US" w:eastAsia="zh-CN" w:bidi="ar-SA"/>
              </w:rPr>
              <w:t>3.树木混交生态效应</w:t>
            </w:r>
          </w:p>
        </w:tc>
        <w:tc>
          <w:tcPr>
            <w:tcW w:w="3327" w:type="dxa"/>
            <w:shd w:val="clear" w:color="auto" w:fill="auto"/>
            <w:tcMar>
              <w:top w:w="57" w:type="dxa"/>
              <w:left w:w="108" w:type="dxa"/>
              <w:bottom w:w="57" w:type="dxa"/>
              <w:right w:w="108" w:type="dxa"/>
            </w:tcMar>
            <w:vAlign w:val="center"/>
          </w:tcPr>
          <w:p w14:paraId="6FA2A971">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符合华南植物园相关招收条件</w:t>
            </w:r>
          </w:p>
        </w:tc>
      </w:tr>
      <w:tr w14:paraId="2654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5" w:hRule="exact"/>
        </w:trPr>
        <w:tc>
          <w:tcPr>
            <w:tcW w:w="510" w:type="dxa"/>
            <w:shd w:val="clear" w:color="auto" w:fill="auto"/>
            <w:tcMar>
              <w:top w:w="57" w:type="dxa"/>
              <w:left w:w="108" w:type="dxa"/>
              <w:bottom w:w="57" w:type="dxa"/>
              <w:right w:w="108" w:type="dxa"/>
            </w:tcMar>
            <w:vAlign w:val="center"/>
          </w:tcPr>
          <w:p w14:paraId="3D8339D3">
            <w:pPr>
              <w:widowControl/>
              <w:spacing w:before="100" w:beforeAutospacing="1" w:after="100" w:afterAutospacing="1" w:line="270" w:lineRule="atLeast"/>
              <w:jc w:val="center"/>
              <w:rPr>
                <w:rFonts w:hint="eastAsia" w:ascii="楷体" w:hAnsi="楷体" w:eastAsia="楷体" w:cs="楷体"/>
                <w:b w:val="0"/>
                <w:bCs/>
                <w:kern w:val="0"/>
                <w:sz w:val="21"/>
                <w:szCs w:val="21"/>
                <w:lang w:val="en-US" w:eastAsia="zh-CN"/>
              </w:rPr>
            </w:pPr>
            <w:r>
              <w:rPr>
                <w:rFonts w:hint="eastAsia" w:ascii="楷体" w:hAnsi="楷体" w:eastAsia="楷体" w:cs="楷体"/>
                <w:b w:val="0"/>
                <w:bCs/>
                <w:kern w:val="0"/>
                <w:sz w:val="21"/>
                <w:szCs w:val="21"/>
                <w:lang w:val="en-US" w:eastAsia="zh-CN"/>
              </w:rPr>
              <w:t>38</w:t>
            </w:r>
          </w:p>
        </w:tc>
        <w:tc>
          <w:tcPr>
            <w:tcW w:w="814" w:type="dxa"/>
            <w:shd w:val="clear" w:color="auto" w:fill="auto"/>
            <w:vAlign w:val="center"/>
          </w:tcPr>
          <w:p w14:paraId="1C715028">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46F0BFB6">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高磊</w:t>
            </w:r>
          </w:p>
          <w:p w14:paraId="2A0D1C0C">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fldChar w:fldCharType="begin"/>
            </w:r>
            <w:r>
              <w:rPr>
                <w:rFonts w:hint="eastAsia" w:ascii="楷体" w:hAnsi="楷体" w:eastAsia="楷体" w:cs="楷体"/>
                <w:b w:val="0"/>
                <w:bCs/>
                <w:color w:val="auto"/>
                <w:sz w:val="21"/>
                <w:szCs w:val="21"/>
              </w:rPr>
              <w:instrText xml:space="preserve"> HYPERLINK "mailto:gaolei@scbg.ac.cn" </w:instrText>
            </w:r>
            <w:r>
              <w:rPr>
                <w:rFonts w:hint="eastAsia" w:ascii="楷体" w:hAnsi="楷体" w:eastAsia="楷体" w:cs="楷体"/>
                <w:b w:val="0"/>
                <w:bCs/>
                <w:color w:val="auto"/>
                <w:sz w:val="21"/>
                <w:szCs w:val="21"/>
              </w:rPr>
              <w:fldChar w:fldCharType="separate"/>
            </w:r>
            <w:r>
              <w:rPr>
                <w:rStyle w:val="11"/>
                <w:rFonts w:hint="eastAsia" w:ascii="楷体" w:hAnsi="楷体" w:eastAsia="楷体" w:cs="楷体"/>
                <w:b w:val="0"/>
                <w:bCs/>
                <w:color w:val="auto"/>
                <w:sz w:val="21"/>
                <w:szCs w:val="21"/>
                <w:u w:val="none"/>
              </w:rPr>
              <w:t>gaolei@scbg.ac.cn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498062DB">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环境生态学</w:t>
            </w:r>
          </w:p>
        </w:tc>
        <w:tc>
          <w:tcPr>
            <w:tcW w:w="1820" w:type="dxa"/>
            <w:shd w:val="clear" w:color="auto" w:fill="auto"/>
            <w:tcMar>
              <w:top w:w="57" w:type="dxa"/>
              <w:left w:w="108" w:type="dxa"/>
              <w:bottom w:w="57" w:type="dxa"/>
              <w:right w:w="108" w:type="dxa"/>
            </w:tcMar>
            <w:vAlign w:val="center"/>
          </w:tcPr>
          <w:p w14:paraId="38E29AC6">
            <w:pPr>
              <w:pStyle w:val="15"/>
              <w:numPr>
                <w:ilvl w:val="0"/>
                <w:numId w:val="0"/>
              </w:numPr>
              <w:ind w:leftChars="0"/>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lang w:val="en-US" w:eastAsia="zh-CN"/>
              </w:rPr>
              <w:t>1.</w:t>
            </w:r>
            <w:r>
              <w:rPr>
                <w:rFonts w:hint="eastAsia" w:ascii="楷体" w:hAnsi="楷体" w:eastAsia="楷体" w:cs="楷体"/>
                <w:b w:val="0"/>
                <w:bCs/>
                <w:color w:val="auto"/>
                <w:sz w:val="21"/>
                <w:szCs w:val="21"/>
              </w:rPr>
              <w:t>海岸带环境地球化学</w:t>
            </w:r>
          </w:p>
          <w:p w14:paraId="113DE9A0">
            <w:pPr>
              <w:pStyle w:val="15"/>
              <w:numPr>
                <w:ilvl w:val="0"/>
                <w:numId w:val="0"/>
              </w:numPr>
              <w:ind w:leftChars="0"/>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lang w:val="en-US" w:eastAsia="zh-CN"/>
              </w:rPr>
              <w:t>2.</w:t>
            </w:r>
            <w:r>
              <w:rPr>
                <w:rFonts w:hint="eastAsia" w:ascii="楷体" w:hAnsi="楷体" w:eastAsia="楷体" w:cs="楷体"/>
                <w:b w:val="0"/>
                <w:bCs/>
                <w:color w:val="auto"/>
                <w:sz w:val="21"/>
                <w:szCs w:val="21"/>
              </w:rPr>
              <w:t>土壤重金属污染植物修复</w:t>
            </w:r>
          </w:p>
        </w:tc>
        <w:tc>
          <w:tcPr>
            <w:tcW w:w="3327" w:type="dxa"/>
            <w:shd w:val="clear" w:color="auto" w:fill="auto"/>
            <w:tcMar>
              <w:top w:w="57" w:type="dxa"/>
              <w:left w:w="108" w:type="dxa"/>
              <w:bottom w:w="57" w:type="dxa"/>
              <w:right w:w="108" w:type="dxa"/>
            </w:tcMar>
            <w:vAlign w:val="center"/>
          </w:tcPr>
          <w:p w14:paraId="2A9AD72D">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符合华南植物园相关招收条件</w:t>
            </w:r>
          </w:p>
        </w:tc>
      </w:tr>
      <w:tr w14:paraId="09BC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6" w:hRule="exact"/>
        </w:trPr>
        <w:tc>
          <w:tcPr>
            <w:tcW w:w="510" w:type="dxa"/>
            <w:shd w:val="clear" w:color="auto" w:fill="auto"/>
            <w:tcMar>
              <w:top w:w="57" w:type="dxa"/>
              <w:left w:w="108" w:type="dxa"/>
              <w:bottom w:w="57" w:type="dxa"/>
              <w:right w:w="108" w:type="dxa"/>
            </w:tcMar>
            <w:vAlign w:val="center"/>
          </w:tcPr>
          <w:p w14:paraId="0BCB400A">
            <w:pPr>
              <w:widowControl/>
              <w:spacing w:before="100" w:beforeAutospacing="1" w:after="100" w:afterAutospacing="1" w:line="270" w:lineRule="atLeast"/>
              <w:jc w:val="center"/>
              <w:rPr>
                <w:rFonts w:hint="eastAsia" w:ascii="楷体" w:hAnsi="楷体" w:eastAsia="楷体" w:cs="楷体"/>
                <w:b w:val="0"/>
                <w:bCs/>
                <w:kern w:val="0"/>
                <w:sz w:val="21"/>
                <w:szCs w:val="21"/>
                <w:lang w:val="en-US" w:eastAsia="zh-CN"/>
              </w:rPr>
            </w:pPr>
            <w:r>
              <w:rPr>
                <w:rFonts w:hint="eastAsia" w:ascii="楷体" w:hAnsi="楷体" w:eastAsia="楷体" w:cs="楷体"/>
                <w:b w:val="0"/>
                <w:bCs/>
                <w:kern w:val="0"/>
                <w:sz w:val="21"/>
                <w:szCs w:val="21"/>
                <w:lang w:val="en-US" w:eastAsia="zh-CN"/>
              </w:rPr>
              <w:t>39</w:t>
            </w:r>
          </w:p>
        </w:tc>
        <w:tc>
          <w:tcPr>
            <w:tcW w:w="814" w:type="dxa"/>
            <w:shd w:val="clear" w:color="auto" w:fill="auto"/>
            <w:vAlign w:val="center"/>
          </w:tcPr>
          <w:p w14:paraId="4D1403EA">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32B72159">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简曙光 jiansg@scbg.ac.cn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6BE66CFF">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生态学</w:t>
            </w:r>
          </w:p>
        </w:tc>
        <w:tc>
          <w:tcPr>
            <w:tcW w:w="1820" w:type="dxa"/>
            <w:shd w:val="clear" w:color="auto" w:fill="auto"/>
            <w:tcMar>
              <w:top w:w="57" w:type="dxa"/>
              <w:left w:w="108" w:type="dxa"/>
              <w:bottom w:w="57" w:type="dxa"/>
              <w:right w:w="108" w:type="dxa"/>
            </w:tcMar>
            <w:vAlign w:val="center"/>
          </w:tcPr>
          <w:p w14:paraId="7D1CF06D">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恢复生态学、系统生态学或分子生态学</w:t>
            </w:r>
          </w:p>
        </w:tc>
        <w:tc>
          <w:tcPr>
            <w:tcW w:w="3327" w:type="dxa"/>
            <w:shd w:val="clear" w:color="auto" w:fill="auto"/>
            <w:tcMar>
              <w:top w:w="57" w:type="dxa"/>
              <w:left w:w="108" w:type="dxa"/>
              <w:bottom w:w="57" w:type="dxa"/>
              <w:right w:w="108" w:type="dxa"/>
            </w:tcMar>
            <w:vAlign w:val="center"/>
          </w:tcPr>
          <w:p w14:paraId="0A8652EF">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具有较强的恢复生态学、系统生态学或分子生态学研究基础；具备较强的英语读写能力以及科研课题组织实施能力。</w:t>
            </w:r>
          </w:p>
        </w:tc>
      </w:tr>
      <w:tr w14:paraId="6568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exact"/>
        </w:trPr>
        <w:tc>
          <w:tcPr>
            <w:tcW w:w="510" w:type="dxa"/>
            <w:shd w:val="clear" w:color="auto" w:fill="auto"/>
            <w:tcMar>
              <w:top w:w="57" w:type="dxa"/>
              <w:left w:w="108" w:type="dxa"/>
              <w:bottom w:w="57" w:type="dxa"/>
              <w:right w:w="108" w:type="dxa"/>
            </w:tcMar>
            <w:vAlign w:val="center"/>
          </w:tcPr>
          <w:p w14:paraId="57C69779">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rPr>
            </w:pPr>
            <w:r>
              <w:rPr>
                <w:rFonts w:hint="eastAsia" w:ascii="楷体" w:hAnsi="楷体" w:eastAsia="楷体" w:cs="楷体"/>
                <w:b w:val="0"/>
                <w:bCs/>
                <w:color w:val="auto"/>
                <w:kern w:val="0"/>
                <w:sz w:val="21"/>
                <w:szCs w:val="21"/>
                <w:u w:val="none"/>
                <w:lang w:val="en-US" w:eastAsia="zh-CN"/>
              </w:rPr>
              <w:t>40</w:t>
            </w:r>
          </w:p>
        </w:tc>
        <w:tc>
          <w:tcPr>
            <w:tcW w:w="814" w:type="dxa"/>
            <w:shd w:val="clear" w:color="auto" w:fill="auto"/>
            <w:vAlign w:val="center"/>
          </w:tcPr>
          <w:p w14:paraId="39FFD9BD">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37D2DC7B">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旷远文</w:t>
            </w:r>
          </w:p>
          <w:p w14:paraId="3B14E56B">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"mailto:kuangyw@scbg.ac.cn"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kuangyw@scbg.ac.cn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0432F821">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森林生态学/环境生态学</w:t>
            </w:r>
          </w:p>
        </w:tc>
        <w:tc>
          <w:tcPr>
            <w:tcW w:w="1820" w:type="dxa"/>
            <w:shd w:val="clear" w:color="auto" w:fill="auto"/>
            <w:tcMar>
              <w:top w:w="57" w:type="dxa"/>
              <w:left w:w="108" w:type="dxa"/>
              <w:bottom w:w="57" w:type="dxa"/>
              <w:right w:w="108" w:type="dxa"/>
            </w:tcMar>
            <w:vAlign w:val="center"/>
          </w:tcPr>
          <w:p w14:paraId="5FB10326">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森林生态系统对全球变化的响应和适应</w:t>
            </w:r>
          </w:p>
        </w:tc>
        <w:tc>
          <w:tcPr>
            <w:tcW w:w="3327" w:type="dxa"/>
            <w:shd w:val="clear" w:color="auto" w:fill="auto"/>
            <w:tcMar>
              <w:top w:w="57" w:type="dxa"/>
              <w:left w:w="108" w:type="dxa"/>
              <w:bottom w:w="57" w:type="dxa"/>
              <w:right w:w="108" w:type="dxa"/>
            </w:tcMar>
            <w:vAlign w:val="center"/>
          </w:tcPr>
          <w:p w14:paraId="0CA47D54">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以第一作者发表过SCI论文至少1篇</w:t>
            </w:r>
          </w:p>
        </w:tc>
      </w:tr>
      <w:tr w14:paraId="771B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exact"/>
        </w:trPr>
        <w:tc>
          <w:tcPr>
            <w:tcW w:w="510" w:type="dxa"/>
            <w:shd w:val="clear" w:color="auto" w:fill="auto"/>
            <w:tcMar>
              <w:top w:w="57" w:type="dxa"/>
              <w:left w:w="108" w:type="dxa"/>
              <w:bottom w:w="57" w:type="dxa"/>
              <w:right w:w="108" w:type="dxa"/>
            </w:tcMar>
            <w:vAlign w:val="center"/>
          </w:tcPr>
          <w:p w14:paraId="60C11197">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rPr>
            </w:pPr>
            <w:r>
              <w:rPr>
                <w:rFonts w:hint="eastAsia" w:ascii="楷体" w:hAnsi="楷体" w:eastAsia="楷体" w:cs="楷体"/>
                <w:b w:val="0"/>
                <w:bCs/>
                <w:color w:val="auto"/>
                <w:kern w:val="0"/>
                <w:sz w:val="21"/>
                <w:szCs w:val="21"/>
                <w:u w:val="none"/>
                <w:lang w:val="en-US" w:eastAsia="zh-CN"/>
              </w:rPr>
              <w:t>41</w:t>
            </w:r>
          </w:p>
        </w:tc>
        <w:tc>
          <w:tcPr>
            <w:tcW w:w="814" w:type="dxa"/>
            <w:shd w:val="clear" w:color="auto" w:fill="auto"/>
            <w:vAlign w:val="center"/>
          </w:tcPr>
          <w:p w14:paraId="1FC26257">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356B402F">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侯恩庆houeq@scbg.ac.cn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1B054D4D">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生态学、土壤学和生物地球化学等相关专业</w:t>
            </w:r>
          </w:p>
        </w:tc>
        <w:tc>
          <w:tcPr>
            <w:tcW w:w="1820" w:type="dxa"/>
            <w:shd w:val="clear" w:color="auto" w:fill="auto"/>
            <w:tcMar>
              <w:top w:w="57" w:type="dxa"/>
              <w:left w:w="108" w:type="dxa"/>
              <w:bottom w:w="57" w:type="dxa"/>
              <w:right w:w="108" w:type="dxa"/>
            </w:tcMar>
            <w:vAlign w:val="center"/>
          </w:tcPr>
          <w:p w14:paraId="3CA954D6">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全球变化下的陆地生态系统碳磷循环过程</w:t>
            </w:r>
          </w:p>
        </w:tc>
        <w:tc>
          <w:tcPr>
            <w:tcW w:w="3327" w:type="dxa"/>
            <w:shd w:val="clear" w:color="auto" w:fill="auto"/>
            <w:tcMar>
              <w:top w:w="57" w:type="dxa"/>
              <w:left w:w="108" w:type="dxa"/>
              <w:bottom w:w="57" w:type="dxa"/>
              <w:right w:w="108" w:type="dxa"/>
            </w:tcMar>
            <w:vAlign w:val="center"/>
          </w:tcPr>
          <w:p w14:paraId="2D0287FD">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符合华南植物园相关招收条件</w:t>
            </w:r>
          </w:p>
        </w:tc>
      </w:tr>
      <w:tr w14:paraId="17C6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exact"/>
        </w:trPr>
        <w:tc>
          <w:tcPr>
            <w:tcW w:w="510" w:type="dxa"/>
            <w:shd w:val="clear" w:color="auto" w:fill="auto"/>
            <w:tcMar>
              <w:top w:w="57" w:type="dxa"/>
              <w:left w:w="108" w:type="dxa"/>
              <w:bottom w:w="57" w:type="dxa"/>
              <w:right w:w="108" w:type="dxa"/>
            </w:tcMar>
            <w:vAlign w:val="center"/>
          </w:tcPr>
          <w:p w14:paraId="44EF40FB">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rPr>
            </w:pPr>
            <w:r>
              <w:rPr>
                <w:rFonts w:hint="eastAsia" w:ascii="楷体" w:hAnsi="楷体" w:eastAsia="楷体" w:cs="楷体"/>
                <w:b w:val="0"/>
                <w:bCs/>
                <w:color w:val="auto"/>
                <w:kern w:val="0"/>
                <w:sz w:val="21"/>
                <w:szCs w:val="21"/>
                <w:u w:val="none"/>
                <w:lang w:val="en-US" w:eastAsia="zh-CN"/>
              </w:rPr>
              <w:t>42</w:t>
            </w:r>
          </w:p>
        </w:tc>
        <w:tc>
          <w:tcPr>
            <w:tcW w:w="814" w:type="dxa"/>
            <w:shd w:val="clear" w:color="auto" w:fill="auto"/>
            <w:vAlign w:val="center"/>
          </w:tcPr>
          <w:p w14:paraId="0568C008">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7F3D2A16">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李帅</w:t>
            </w:r>
          </w:p>
          <w:p w14:paraId="1C71287F">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"mailto:shuaili@scbg.ac.cn"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shuaili@scbg.ac.cn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61FA5E24">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植物生理学/生态学</w:t>
            </w:r>
          </w:p>
        </w:tc>
        <w:tc>
          <w:tcPr>
            <w:tcW w:w="1820" w:type="dxa"/>
            <w:shd w:val="clear" w:color="auto" w:fill="auto"/>
            <w:tcMar>
              <w:top w:w="57" w:type="dxa"/>
              <w:left w:w="108" w:type="dxa"/>
              <w:bottom w:w="57" w:type="dxa"/>
              <w:right w:w="108" w:type="dxa"/>
            </w:tcMar>
            <w:vAlign w:val="center"/>
          </w:tcPr>
          <w:p w14:paraId="7DB6807D">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全球变化生理学、植物生理生态学和恢复生态学</w:t>
            </w:r>
          </w:p>
        </w:tc>
        <w:tc>
          <w:tcPr>
            <w:tcW w:w="3327" w:type="dxa"/>
            <w:shd w:val="clear" w:color="auto" w:fill="auto"/>
            <w:tcMar>
              <w:top w:w="57" w:type="dxa"/>
              <w:left w:w="108" w:type="dxa"/>
              <w:bottom w:w="57" w:type="dxa"/>
              <w:right w:w="108" w:type="dxa"/>
            </w:tcMar>
            <w:vAlign w:val="center"/>
          </w:tcPr>
          <w:p w14:paraId="27F147F5">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符合华南植物园相关招收条件</w:t>
            </w:r>
          </w:p>
        </w:tc>
      </w:tr>
      <w:tr w14:paraId="1D1A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exact"/>
        </w:trPr>
        <w:tc>
          <w:tcPr>
            <w:tcW w:w="510" w:type="dxa"/>
            <w:shd w:val="clear" w:color="auto" w:fill="auto"/>
            <w:tcMar>
              <w:top w:w="57" w:type="dxa"/>
              <w:left w:w="108" w:type="dxa"/>
              <w:bottom w:w="57" w:type="dxa"/>
              <w:right w:w="108" w:type="dxa"/>
            </w:tcMar>
            <w:vAlign w:val="center"/>
          </w:tcPr>
          <w:p w14:paraId="5030A249">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rPr>
            </w:pPr>
            <w:r>
              <w:rPr>
                <w:rFonts w:hint="eastAsia" w:ascii="楷体" w:hAnsi="楷体" w:eastAsia="楷体" w:cs="楷体"/>
                <w:b w:val="0"/>
                <w:bCs/>
                <w:color w:val="auto"/>
                <w:kern w:val="0"/>
                <w:sz w:val="21"/>
                <w:szCs w:val="21"/>
                <w:u w:val="none"/>
                <w:lang w:val="en-US" w:eastAsia="zh-CN"/>
              </w:rPr>
              <w:t>43</w:t>
            </w:r>
          </w:p>
        </w:tc>
        <w:tc>
          <w:tcPr>
            <w:tcW w:w="814" w:type="dxa"/>
            <w:shd w:val="clear" w:color="auto" w:fill="auto"/>
            <w:vAlign w:val="center"/>
          </w:tcPr>
          <w:p w14:paraId="50B56BF6">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1FBEA928">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李跃林</w:t>
            </w:r>
          </w:p>
          <w:p w14:paraId="48626308">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"mailto:yuelin@scbg.ac.cn"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yuelin@scbg.ac.cn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2825A955">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森林生态学、全球变化生态学</w:t>
            </w:r>
          </w:p>
        </w:tc>
        <w:tc>
          <w:tcPr>
            <w:tcW w:w="1820" w:type="dxa"/>
            <w:shd w:val="clear" w:color="auto" w:fill="auto"/>
            <w:tcMar>
              <w:top w:w="57" w:type="dxa"/>
              <w:left w:w="108" w:type="dxa"/>
              <w:bottom w:w="57" w:type="dxa"/>
              <w:right w:w="108" w:type="dxa"/>
            </w:tcMar>
            <w:vAlign w:val="center"/>
          </w:tcPr>
          <w:p w14:paraId="3E4248C5">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lang w:val="en-US" w:eastAsia="zh-CN"/>
              </w:rPr>
              <w:t>1.</w:t>
            </w:r>
            <w:r>
              <w:rPr>
                <w:rFonts w:hint="eastAsia" w:ascii="楷体" w:hAnsi="楷体" w:eastAsia="楷体" w:cs="楷体"/>
                <w:b w:val="0"/>
                <w:bCs/>
                <w:color w:val="auto"/>
                <w:sz w:val="21"/>
                <w:szCs w:val="21"/>
              </w:rPr>
              <w:t>植物水分生理生态</w:t>
            </w:r>
          </w:p>
          <w:p w14:paraId="2D63414B">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lang w:val="en-US" w:eastAsia="zh-CN"/>
              </w:rPr>
              <w:t>2.</w:t>
            </w:r>
            <w:r>
              <w:rPr>
                <w:rFonts w:hint="eastAsia" w:ascii="楷体" w:hAnsi="楷体" w:eastAsia="楷体" w:cs="楷体"/>
                <w:b w:val="0"/>
                <w:bCs/>
                <w:color w:val="auto"/>
                <w:sz w:val="21"/>
                <w:szCs w:val="21"/>
              </w:rPr>
              <w:t>生态系统服务功能</w:t>
            </w:r>
            <w:r>
              <w:rPr>
                <w:rFonts w:hint="eastAsia" w:ascii="楷体" w:hAnsi="楷体" w:eastAsia="楷体" w:cs="楷体"/>
                <w:b w:val="0"/>
                <w:bCs/>
                <w:color w:val="auto"/>
                <w:sz w:val="21"/>
                <w:szCs w:val="21"/>
                <w:lang w:eastAsia="zh-CN"/>
              </w:rPr>
              <w:t>、</w:t>
            </w:r>
            <w:r>
              <w:rPr>
                <w:rFonts w:hint="eastAsia" w:ascii="楷体" w:hAnsi="楷体" w:eastAsia="楷体" w:cs="楷体"/>
                <w:b w:val="0"/>
                <w:bCs/>
                <w:color w:val="auto"/>
                <w:sz w:val="21"/>
                <w:szCs w:val="21"/>
              </w:rPr>
              <w:t>碳通量</w:t>
            </w:r>
            <w:r>
              <w:rPr>
                <w:rFonts w:hint="eastAsia" w:ascii="楷体" w:hAnsi="楷体" w:eastAsia="楷体" w:cs="楷体"/>
                <w:b w:val="0"/>
                <w:bCs/>
                <w:color w:val="auto"/>
                <w:sz w:val="21"/>
                <w:szCs w:val="21"/>
                <w:lang w:eastAsia="zh-CN"/>
              </w:rPr>
              <w:t>、</w:t>
            </w:r>
            <w:r>
              <w:rPr>
                <w:rFonts w:hint="eastAsia" w:ascii="楷体" w:hAnsi="楷体" w:eastAsia="楷体" w:cs="楷体"/>
                <w:b w:val="0"/>
                <w:bCs/>
                <w:color w:val="auto"/>
                <w:sz w:val="21"/>
                <w:szCs w:val="21"/>
              </w:rPr>
              <w:t>生计</w:t>
            </w:r>
          </w:p>
        </w:tc>
        <w:tc>
          <w:tcPr>
            <w:tcW w:w="3327" w:type="dxa"/>
            <w:shd w:val="clear" w:color="auto" w:fill="auto"/>
            <w:tcMar>
              <w:top w:w="57" w:type="dxa"/>
              <w:left w:w="108" w:type="dxa"/>
              <w:bottom w:w="57" w:type="dxa"/>
              <w:right w:w="108" w:type="dxa"/>
            </w:tcMar>
            <w:vAlign w:val="center"/>
          </w:tcPr>
          <w:p w14:paraId="5CECC4E7">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符合华南植物园相关招收条件，特别欢迎对东非热带森林生态系统有兴趣的青年科研人员。</w:t>
            </w:r>
          </w:p>
        </w:tc>
      </w:tr>
      <w:tr w14:paraId="3814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9" w:hRule="exact"/>
        </w:trPr>
        <w:tc>
          <w:tcPr>
            <w:tcW w:w="510" w:type="dxa"/>
            <w:shd w:val="clear" w:color="auto" w:fill="auto"/>
            <w:tcMar>
              <w:top w:w="57" w:type="dxa"/>
              <w:left w:w="108" w:type="dxa"/>
              <w:bottom w:w="57" w:type="dxa"/>
              <w:right w:w="108" w:type="dxa"/>
            </w:tcMar>
            <w:vAlign w:val="center"/>
          </w:tcPr>
          <w:p w14:paraId="6738E400">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rPr>
            </w:pPr>
            <w:r>
              <w:rPr>
                <w:rFonts w:hint="eastAsia" w:ascii="楷体" w:hAnsi="楷体" w:eastAsia="楷体" w:cs="楷体"/>
                <w:b w:val="0"/>
                <w:bCs/>
                <w:color w:val="auto"/>
                <w:kern w:val="0"/>
                <w:sz w:val="21"/>
                <w:szCs w:val="21"/>
                <w:u w:val="none"/>
                <w:lang w:val="en-US" w:eastAsia="zh-CN"/>
              </w:rPr>
              <w:t>44</w:t>
            </w:r>
          </w:p>
        </w:tc>
        <w:tc>
          <w:tcPr>
            <w:tcW w:w="814" w:type="dxa"/>
            <w:shd w:val="clear" w:color="auto" w:fill="auto"/>
            <w:vAlign w:val="center"/>
          </w:tcPr>
          <w:p w14:paraId="677FCE36">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68A2A4F4">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练琚愉</w:t>
            </w:r>
          </w:p>
          <w:p w14:paraId="416BB94D">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lianjy@scbg.ac.cn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6C6F7CA3">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植物生态学</w:t>
            </w:r>
          </w:p>
        </w:tc>
        <w:tc>
          <w:tcPr>
            <w:tcW w:w="1820" w:type="dxa"/>
            <w:shd w:val="clear" w:color="auto" w:fill="auto"/>
            <w:tcMar>
              <w:top w:w="57" w:type="dxa"/>
              <w:left w:w="108" w:type="dxa"/>
              <w:bottom w:w="57" w:type="dxa"/>
              <w:right w:w="108" w:type="dxa"/>
            </w:tcMar>
            <w:vAlign w:val="center"/>
          </w:tcPr>
          <w:p w14:paraId="34BDAEB4">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生物多样性与生态系统功能</w:t>
            </w:r>
          </w:p>
        </w:tc>
        <w:tc>
          <w:tcPr>
            <w:tcW w:w="3327" w:type="dxa"/>
            <w:shd w:val="clear" w:color="auto" w:fill="auto"/>
            <w:tcMar>
              <w:top w:w="57" w:type="dxa"/>
              <w:left w:w="108" w:type="dxa"/>
              <w:bottom w:w="57" w:type="dxa"/>
              <w:right w:w="108" w:type="dxa"/>
            </w:tcMar>
            <w:vAlign w:val="center"/>
          </w:tcPr>
          <w:p w14:paraId="55F4EFDE">
            <w:pPr>
              <w:pStyle w:val="5"/>
              <w:shd w:val="clear" w:color="auto" w:fill="FFFFFF"/>
              <w:spacing w:before="0" w:beforeAutospacing="0" w:after="0" w:afterAutospacing="0"/>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2"/>
                <w:sz w:val="21"/>
                <w:szCs w:val="21"/>
              </w:rPr>
              <w:t>具有植物学、林学或生态学研究背景；具有较好的英文写作能力，较强的统计基础，熟悉R语言；</w:t>
            </w:r>
            <w:r>
              <w:rPr>
                <w:rFonts w:hint="eastAsia" w:ascii="楷体" w:hAnsi="楷体" w:eastAsia="楷体" w:cs="楷体"/>
                <w:b w:val="0"/>
                <w:bCs/>
                <w:color w:val="auto"/>
                <w:sz w:val="21"/>
                <w:szCs w:val="21"/>
              </w:rPr>
              <w:t>开展森林生物多样性对植物功能性状和生态系统功能影响的研究。</w:t>
            </w:r>
          </w:p>
        </w:tc>
      </w:tr>
      <w:tr w14:paraId="3DC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exact"/>
        </w:trPr>
        <w:tc>
          <w:tcPr>
            <w:tcW w:w="510" w:type="dxa"/>
            <w:shd w:val="clear" w:color="auto" w:fill="auto"/>
            <w:tcMar>
              <w:top w:w="57" w:type="dxa"/>
              <w:left w:w="108" w:type="dxa"/>
              <w:bottom w:w="57" w:type="dxa"/>
              <w:right w:w="108" w:type="dxa"/>
            </w:tcMar>
            <w:vAlign w:val="center"/>
          </w:tcPr>
          <w:p w14:paraId="2EF83F2F">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rPr>
            </w:pPr>
            <w:r>
              <w:rPr>
                <w:rFonts w:hint="eastAsia" w:ascii="楷体" w:hAnsi="楷体" w:eastAsia="楷体" w:cs="楷体"/>
                <w:b w:val="0"/>
                <w:bCs/>
                <w:color w:val="auto"/>
                <w:kern w:val="0"/>
                <w:sz w:val="21"/>
                <w:szCs w:val="21"/>
                <w:u w:val="none"/>
                <w:lang w:val="en-US" w:eastAsia="zh-CN"/>
              </w:rPr>
              <w:t>45</w:t>
            </w:r>
          </w:p>
        </w:tc>
        <w:tc>
          <w:tcPr>
            <w:tcW w:w="814" w:type="dxa"/>
            <w:shd w:val="clear" w:color="auto" w:fill="auto"/>
            <w:vAlign w:val="center"/>
          </w:tcPr>
          <w:p w14:paraId="4084FA7F">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6D46BD36">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练琚愉</w:t>
            </w:r>
          </w:p>
          <w:p w14:paraId="31B1BCC0">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lianjy@scbg.ac.cn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76759EDE">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恢复生态学</w:t>
            </w:r>
          </w:p>
        </w:tc>
        <w:tc>
          <w:tcPr>
            <w:tcW w:w="1820" w:type="dxa"/>
            <w:shd w:val="clear" w:color="auto" w:fill="auto"/>
            <w:tcMar>
              <w:top w:w="57" w:type="dxa"/>
              <w:left w:w="108" w:type="dxa"/>
              <w:bottom w:w="57" w:type="dxa"/>
              <w:right w:w="108" w:type="dxa"/>
            </w:tcMar>
            <w:vAlign w:val="center"/>
          </w:tcPr>
          <w:p w14:paraId="48C0AB8F">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亚热带退化森林生态系统恢复</w:t>
            </w:r>
          </w:p>
        </w:tc>
        <w:tc>
          <w:tcPr>
            <w:tcW w:w="3327" w:type="dxa"/>
            <w:shd w:val="clear" w:color="auto" w:fill="auto"/>
            <w:tcMar>
              <w:top w:w="57" w:type="dxa"/>
              <w:left w:w="108" w:type="dxa"/>
              <w:bottom w:w="57" w:type="dxa"/>
              <w:right w:w="108" w:type="dxa"/>
            </w:tcMar>
            <w:vAlign w:val="center"/>
          </w:tcPr>
          <w:p w14:paraId="742C15A7">
            <w:pPr>
              <w:pStyle w:val="5"/>
              <w:numPr>
                <w:ilvl w:val="0"/>
                <w:numId w:val="0"/>
              </w:numPr>
              <w:shd w:val="clear" w:color="auto" w:fill="FFFFFF"/>
              <w:spacing w:before="0" w:beforeAutospacing="0" w:after="0" w:afterAutospacing="0"/>
              <w:ind w:leftChars="0"/>
              <w:jc w:val="both"/>
              <w:rPr>
                <w:rFonts w:hint="eastAsia" w:ascii="楷体" w:hAnsi="楷体" w:eastAsia="楷体" w:cs="楷体"/>
                <w:b w:val="0"/>
                <w:bCs/>
                <w:color w:val="auto"/>
                <w:kern w:val="0"/>
                <w:sz w:val="21"/>
                <w:szCs w:val="21"/>
                <w:lang w:val="en-US" w:eastAsia="zh-CN" w:bidi="ar-SA"/>
              </w:rPr>
            </w:pPr>
            <w:r>
              <w:rPr>
                <w:rFonts w:hint="eastAsia" w:ascii="楷体" w:hAnsi="楷体" w:eastAsia="楷体" w:cs="楷体"/>
                <w:b w:val="0"/>
                <w:bCs/>
                <w:color w:val="auto"/>
                <w:kern w:val="2"/>
                <w:sz w:val="21"/>
                <w:szCs w:val="21"/>
              </w:rPr>
              <w:t>具有植物学、林学或生态学研究背景；</w:t>
            </w:r>
            <w:r>
              <w:rPr>
                <w:rFonts w:hint="eastAsia" w:ascii="楷体" w:hAnsi="楷体" w:eastAsia="楷体" w:cs="楷体"/>
                <w:b w:val="0"/>
                <w:bCs/>
                <w:color w:val="auto"/>
                <w:sz w:val="21"/>
                <w:szCs w:val="21"/>
                <w:shd w:val="clear" w:color="auto" w:fill="FFFFFF"/>
              </w:rPr>
              <w:t>具有较好的英文专业文献阅读能力和较强的中英文写作能力；开展亚热带退化森林快速恢复技术研发和理论研究。</w:t>
            </w:r>
          </w:p>
        </w:tc>
      </w:tr>
      <w:tr w14:paraId="48A9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exact"/>
        </w:trPr>
        <w:tc>
          <w:tcPr>
            <w:tcW w:w="510" w:type="dxa"/>
            <w:shd w:val="clear" w:color="auto" w:fill="auto"/>
            <w:tcMar>
              <w:top w:w="57" w:type="dxa"/>
              <w:left w:w="108" w:type="dxa"/>
              <w:bottom w:w="57" w:type="dxa"/>
              <w:right w:w="108" w:type="dxa"/>
            </w:tcMar>
            <w:vAlign w:val="center"/>
          </w:tcPr>
          <w:p w14:paraId="0BE62D88">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rPr>
            </w:pPr>
            <w:r>
              <w:rPr>
                <w:rFonts w:hint="eastAsia" w:ascii="楷体" w:hAnsi="楷体" w:eastAsia="楷体" w:cs="楷体"/>
                <w:b w:val="0"/>
                <w:bCs/>
                <w:color w:val="auto"/>
                <w:kern w:val="0"/>
                <w:sz w:val="21"/>
                <w:szCs w:val="21"/>
                <w:u w:val="none"/>
                <w:lang w:val="en-US" w:eastAsia="zh-CN"/>
              </w:rPr>
              <w:t>46</w:t>
            </w:r>
          </w:p>
        </w:tc>
        <w:tc>
          <w:tcPr>
            <w:tcW w:w="814" w:type="dxa"/>
            <w:shd w:val="clear" w:color="auto" w:fill="auto"/>
            <w:vAlign w:val="center"/>
          </w:tcPr>
          <w:p w14:paraId="2AEFDF9E">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7E6D3C20">
            <w:pPr>
              <w:jc w:val="center"/>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lang w:val="en-US" w:eastAsia="zh-CN"/>
              </w:rPr>
              <w:t>刘菊秀</w:t>
            </w:r>
          </w:p>
          <w:p w14:paraId="11E28928">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ljxiu</w:t>
            </w:r>
            <w:r>
              <w:rPr>
                <w:rFonts w:hint="eastAsia" w:ascii="楷体" w:hAnsi="楷体" w:eastAsia="楷体" w:cs="楷体"/>
                <w:b w:val="0"/>
                <w:bCs/>
                <w:color w:val="auto"/>
                <w:sz w:val="21"/>
                <w:szCs w:val="21"/>
              </w:rPr>
              <w:fldChar w:fldCharType="begin"/>
            </w:r>
            <w:r>
              <w:rPr>
                <w:rFonts w:hint="eastAsia" w:ascii="楷体" w:hAnsi="楷体" w:eastAsia="楷体" w:cs="楷体"/>
                <w:b w:val="0"/>
                <w:bCs/>
                <w:color w:val="auto"/>
                <w:sz w:val="21"/>
                <w:szCs w:val="21"/>
              </w:rPr>
              <w:instrText xml:space="preserve"> HYPERLINK "mailto:%E9%99%88%E7%90%9B%0dchenchen101@scbg.ac.cn" </w:instrText>
            </w:r>
            <w:r>
              <w:rPr>
                <w:rFonts w:hint="eastAsia" w:ascii="楷体" w:hAnsi="楷体" w:eastAsia="楷体" w:cs="楷体"/>
                <w:b w:val="0"/>
                <w:bCs/>
                <w:color w:val="auto"/>
                <w:sz w:val="21"/>
                <w:szCs w:val="21"/>
              </w:rPr>
              <w:fldChar w:fldCharType="separate"/>
            </w:r>
            <w:r>
              <w:rPr>
                <w:rFonts w:hint="eastAsia" w:ascii="楷体" w:hAnsi="楷体" w:eastAsia="楷体" w:cs="楷体"/>
                <w:b w:val="0"/>
                <w:bCs/>
                <w:color w:val="auto"/>
                <w:sz w:val="21"/>
                <w:szCs w:val="21"/>
              </w:rPr>
              <w:t>@scbg.ac.cn</w:t>
            </w:r>
            <w:r>
              <w:rPr>
                <w:rFonts w:hint="eastAsia" w:ascii="楷体" w:hAnsi="楷体" w:eastAsia="楷体" w:cs="楷体"/>
                <w:b w:val="0"/>
                <w:bCs/>
                <w:color w:val="auto"/>
                <w:sz w:val="21"/>
                <w:szCs w:val="21"/>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087E7325">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全球变化生态学</w:t>
            </w:r>
          </w:p>
        </w:tc>
        <w:tc>
          <w:tcPr>
            <w:tcW w:w="1820" w:type="dxa"/>
            <w:shd w:val="clear" w:color="auto" w:fill="auto"/>
            <w:tcMar>
              <w:top w:w="57" w:type="dxa"/>
              <w:left w:w="108" w:type="dxa"/>
              <w:bottom w:w="57" w:type="dxa"/>
              <w:right w:w="108" w:type="dxa"/>
            </w:tcMar>
            <w:vAlign w:val="center"/>
          </w:tcPr>
          <w:p w14:paraId="043E42C9">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shd w:val="clear" w:color="auto" w:fill="FFFFFF"/>
              </w:rPr>
              <w:t>生态学及相关专业</w:t>
            </w:r>
          </w:p>
        </w:tc>
        <w:tc>
          <w:tcPr>
            <w:tcW w:w="3327" w:type="dxa"/>
            <w:shd w:val="clear" w:color="auto" w:fill="auto"/>
            <w:tcMar>
              <w:top w:w="57" w:type="dxa"/>
              <w:left w:w="108" w:type="dxa"/>
              <w:bottom w:w="57" w:type="dxa"/>
              <w:right w:w="108" w:type="dxa"/>
            </w:tcMar>
            <w:vAlign w:val="center"/>
          </w:tcPr>
          <w:p w14:paraId="64380B0B">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符合华南植物园的基本招收条件</w:t>
            </w:r>
          </w:p>
        </w:tc>
      </w:tr>
      <w:tr w14:paraId="70B3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9" w:hRule="exact"/>
        </w:trPr>
        <w:tc>
          <w:tcPr>
            <w:tcW w:w="510" w:type="dxa"/>
            <w:shd w:val="clear" w:color="auto" w:fill="auto"/>
            <w:tcMar>
              <w:top w:w="57" w:type="dxa"/>
              <w:left w:w="108" w:type="dxa"/>
              <w:bottom w:w="57" w:type="dxa"/>
              <w:right w:w="108" w:type="dxa"/>
            </w:tcMar>
            <w:vAlign w:val="center"/>
          </w:tcPr>
          <w:p w14:paraId="741E03A3">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bidi="ar-SA"/>
              </w:rPr>
            </w:pPr>
            <w:r>
              <w:rPr>
                <w:rFonts w:hint="eastAsia" w:ascii="楷体" w:hAnsi="楷体" w:eastAsia="楷体" w:cs="楷体"/>
                <w:b w:val="0"/>
                <w:bCs/>
                <w:color w:val="auto"/>
                <w:kern w:val="0"/>
                <w:sz w:val="21"/>
                <w:szCs w:val="21"/>
                <w:u w:val="none"/>
                <w:lang w:val="en-US" w:eastAsia="zh-CN"/>
              </w:rPr>
              <w:t>47</w:t>
            </w:r>
          </w:p>
        </w:tc>
        <w:tc>
          <w:tcPr>
            <w:tcW w:w="814" w:type="dxa"/>
            <w:shd w:val="clear" w:color="auto" w:fill="auto"/>
            <w:vAlign w:val="center"/>
          </w:tcPr>
          <w:p w14:paraId="2AA63D84">
            <w:pPr>
              <w:widowControl/>
              <w:jc w:val="center"/>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239F6375">
            <w:pPr>
              <w:widowControl/>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刘慧</w:t>
            </w:r>
          </w:p>
          <w:p w14:paraId="5D21070C">
            <w:pPr>
              <w:widowControl/>
              <w:jc w:val="center"/>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rPr>
              <w:t>hui.liu@scbg.ac.cn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48864002">
            <w:pPr>
              <w:widowControl/>
              <w:jc w:val="center"/>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rPr>
              <w:t>植物生理生态学</w:t>
            </w:r>
          </w:p>
        </w:tc>
        <w:tc>
          <w:tcPr>
            <w:tcW w:w="1820" w:type="dxa"/>
            <w:shd w:val="clear" w:color="auto" w:fill="auto"/>
            <w:tcMar>
              <w:top w:w="57" w:type="dxa"/>
              <w:left w:w="108" w:type="dxa"/>
              <w:bottom w:w="57" w:type="dxa"/>
              <w:right w:w="108" w:type="dxa"/>
            </w:tcMar>
            <w:vAlign w:val="center"/>
          </w:tcPr>
          <w:p w14:paraId="0FA79AFA">
            <w:pPr>
              <w:widowControl/>
              <w:jc w:val="center"/>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rPr>
              <w:t>植物功能性状与物种的适应和分布</w:t>
            </w:r>
          </w:p>
        </w:tc>
        <w:tc>
          <w:tcPr>
            <w:tcW w:w="3327" w:type="dxa"/>
            <w:shd w:val="clear" w:color="auto" w:fill="auto"/>
            <w:tcMar>
              <w:top w:w="57" w:type="dxa"/>
              <w:left w:w="108" w:type="dxa"/>
              <w:bottom w:w="57" w:type="dxa"/>
              <w:right w:w="108" w:type="dxa"/>
            </w:tcMar>
            <w:vAlign w:val="center"/>
          </w:tcPr>
          <w:p w14:paraId="5F326012">
            <w:pPr>
              <w:widowControl/>
              <w:jc w:val="left"/>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rPr>
              <w:t>熟悉植物功能性状的理论和测定，熟悉R语言分析和作图。对宏生态学、生物地理、演化分析有了解更好。上进勤奋、积极思考、诚实自律。</w:t>
            </w:r>
          </w:p>
        </w:tc>
      </w:tr>
      <w:tr w14:paraId="17DD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4" w:hRule="exact"/>
        </w:trPr>
        <w:tc>
          <w:tcPr>
            <w:tcW w:w="510" w:type="dxa"/>
            <w:shd w:val="clear" w:color="auto" w:fill="auto"/>
            <w:tcMar>
              <w:top w:w="57" w:type="dxa"/>
              <w:left w:w="108" w:type="dxa"/>
              <w:bottom w:w="57" w:type="dxa"/>
              <w:right w:w="108" w:type="dxa"/>
            </w:tcMar>
            <w:vAlign w:val="center"/>
          </w:tcPr>
          <w:p w14:paraId="0376F43A">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bidi="ar-SA"/>
              </w:rPr>
            </w:pPr>
            <w:r>
              <w:rPr>
                <w:rFonts w:hint="eastAsia" w:ascii="楷体" w:hAnsi="楷体" w:eastAsia="楷体" w:cs="楷体"/>
                <w:b w:val="0"/>
                <w:bCs/>
                <w:color w:val="auto"/>
                <w:kern w:val="0"/>
                <w:sz w:val="21"/>
                <w:szCs w:val="21"/>
                <w:u w:val="none"/>
                <w:lang w:val="en-US" w:eastAsia="zh-CN"/>
              </w:rPr>
              <w:t>48</w:t>
            </w:r>
          </w:p>
        </w:tc>
        <w:tc>
          <w:tcPr>
            <w:tcW w:w="814" w:type="dxa"/>
            <w:shd w:val="clear" w:color="auto" w:fill="auto"/>
            <w:vAlign w:val="center"/>
          </w:tcPr>
          <w:p w14:paraId="28493862">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生态学</w:t>
            </w:r>
          </w:p>
        </w:tc>
        <w:tc>
          <w:tcPr>
            <w:tcW w:w="5423" w:type="dxa"/>
            <w:shd w:val="clear" w:color="auto" w:fill="auto"/>
            <w:tcMar>
              <w:top w:w="57" w:type="dxa"/>
              <w:left w:w="108" w:type="dxa"/>
              <w:bottom w:w="57" w:type="dxa"/>
              <w:right w:w="108" w:type="dxa"/>
            </w:tcMar>
            <w:vAlign w:val="center"/>
          </w:tcPr>
          <w:p w14:paraId="0F518371">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刘占锋</w:t>
            </w:r>
          </w:p>
          <w:p w14:paraId="0F568336">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liuzf@scbg.ac.cn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334968E3">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恢复生态学/土壤生态学</w:t>
            </w:r>
          </w:p>
        </w:tc>
        <w:tc>
          <w:tcPr>
            <w:tcW w:w="1820" w:type="dxa"/>
            <w:shd w:val="clear" w:color="auto" w:fill="auto"/>
            <w:tcMar>
              <w:top w:w="57" w:type="dxa"/>
              <w:left w:w="108" w:type="dxa"/>
              <w:bottom w:w="57" w:type="dxa"/>
              <w:right w:w="108" w:type="dxa"/>
            </w:tcMar>
            <w:vAlign w:val="center"/>
          </w:tcPr>
          <w:p w14:paraId="0A5EF587">
            <w:pPr>
              <w:widowControl/>
              <w:jc w:val="both"/>
              <w:rPr>
                <w:rFonts w:hint="eastAsia" w:ascii="楷体" w:hAnsi="楷体" w:eastAsia="楷体" w:cs="楷体"/>
                <w:b w:val="0"/>
                <w:bCs/>
                <w:color w:val="auto"/>
                <w:kern w:val="0"/>
                <w:sz w:val="21"/>
                <w:szCs w:val="21"/>
              </w:rPr>
            </w:pPr>
            <w:r>
              <w:rPr>
                <w:rFonts w:hint="eastAsia" w:ascii="楷体" w:hAnsi="楷体" w:eastAsia="楷体" w:cs="楷体"/>
                <w:b w:val="0"/>
                <w:bCs/>
                <w:color w:val="auto"/>
                <w:kern w:val="0"/>
                <w:sz w:val="21"/>
                <w:szCs w:val="21"/>
                <w:lang w:val="en-US" w:eastAsia="zh-CN"/>
              </w:rPr>
              <w:t>1.</w:t>
            </w:r>
            <w:r>
              <w:rPr>
                <w:rFonts w:hint="eastAsia" w:ascii="楷体" w:hAnsi="楷体" w:eastAsia="楷体" w:cs="楷体"/>
                <w:b w:val="0"/>
                <w:bCs/>
                <w:color w:val="auto"/>
                <w:kern w:val="0"/>
                <w:sz w:val="21"/>
                <w:szCs w:val="21"/>
              </w:rPr>
              <w:t>植物-土壤-土壤生物互作</w:t>
            </w:r>
          </w:p>
          <w:p w14:paraId="020C7971">
            <w:pPr>
              <w:widowControl/>
              <w:jc w:val="both"/>
              <w:rPr>
                <w:rFonts w:hint="eastAsia" w:ascii="楷体" w:hAnsi="楷体" w:eastAsia="楷体" w:cs="楷体"/>
                <w:b w:val="0"/>
                <w:bCs/>
                <w:color w:val="auto"/>
                <w:kern w:val="0"/>
                <w:sz w:val="21"/>
                <w:szCs w:val="21"/>
              </w:rPr>
            </w:pPr>
            <w:r>
              <w:rPr>
                <w:rFonts w:hint="eastAsia" w:ascii="楷体" w:hAnsi="楷体" w:eastAsia="楷体" w:cs="楷体"/>
                <w:b w:val="0"/>
                <w:bCs/>
                <w:color w:val="auto"/>
                <w:kern w:val="0"/>
                <w:sz w:val="21"/>
                <w:szCs w:val="21"/>
                <w:lang w:val="en-US" w:eastAsia="zh-CN"/>
              </w:rPr>
              <w:t>2.</w:t>
            </w:r>
            <w:r>
              <w:rPr>
                <w:rFonts w:hint="eastAsia" w:ascii="楷体" w:hAnsi="楷体" w:eastAsia="楷体" w:cs="楷体"/>
                <w:b w:val="0"/>
                <w:bCs/>
                <w:color w:val="auto"/>
                <w:kern w:val="0"/>
                <w:sz w:val="21"/>
                <w:szCs w:val="21"/>
              </w:rPr>
              <w:t>土壤食物网结构与功能维持机制</w:t>
            </w:r>
          </w:p>
          <w:p w14:paraId="03344749">
            <w:pPr>
              <w:widowControl/>
              <w:jc w:val="both"/>
              <w:rPr>
                <w:rFonts w:hint="eastAsia" w:ascii="楷体" w:hAnsi="楷体" w:eastAsia="楷体" w:cs="楷体"/>
                <w:b w:val="0"/>
                <w:bCs/>
                <w:color w:val="auto"/>
                <w:kern w:val="0"/>
                <w:sz w:val="21"/>
                <w:szCs w:val="21"/>
              </w:rPr>
            </w:pPr>
            <w:r>
              <w:rPr>
                <w:rFonts w:hint="eastAsia" w:ascii="楷体" w:hAnsi="楷体" w:eastAsia="楷体" w:cs="楷体"/>
                <w:b w:val="0"/>
                <w:bCs/>
                <w:color w:val="auto"/>
                <w:kern w:val="0"/>
                <w:sz w:val="21"/>
                <w:szCs w:val="21"/>
                <w:lang w:val="en-US" w:eastAsia="zh-CN"/>
              </w:rPr>
              <w:t>3.</w:t>
            </w:r>
            <w:r>
              <w:rPr>
                <w:rFonts w:hint="eastAsia" w:ascii="楷体" w:hAnsi="楷体" w:eastAsia="楷体" w:cs="楷体"/>
                <w:b w:val="0"/>
                <w:bCs/>
                <w:color w:val="auto"/>
                <w:kern w:val="0"/>
                <w:sz w:val="21"/>
                <w:szCs w:val="21"/>
              </w:rPr>
              <w:t>土壤碳固存的生态机制</w:t>
            </w:r>
          </w:p>
          <w:p w14:paraId="305AB6FA">
            <w:pPr>
              <w:jc w:val="both"/>
              <w:rPr>
                <w:rFonts w:hint="eastAsia" w:ascii="楷体" w:hAnsi="楷体" w:eastAsia="楷体" w:cs="楷体"/>
                <w:b w:val="0"/>
                <w:bCs/>
                <w:color w:val="auto"/>
                <w:kern w:val="2"/>
                <w:sz w:val="21"/>
                <w:szCs w:val="21"/>
                <w:lang w:val="en-US" w:eastAsia="zh-CN" w:bidi="ar-SA"/>
              </w:rPr>
            </w:pPr>
          </w:p>
        </w:tc>
        <w:tc>
          <w:tcPr>
            <w:tcW w:w="3327" w:type="dxa"/>
            <w:shd w:val="clear" w:color="auto" w:fill="auto"/>
            <w:tcMar>
              <w:top w:w="57" w:type="dxa"/>
              <w:left w:w="108" w:type="dxa"/>
              <w:bottom w:w="57" w:type="dxa"/>
              <w:right w:w="108" w:type="dxa"/>
            </w:tcMar>
            <w:vAlign w:val="center"/>
          </w:tcPr>
          <w:p w14:paraId="487F66C4">
            <w:pPr>
              <w:jc w:val="both"/>
              <w:rPr>
                <w:rFonts w:hint="eastAsia" w:ascii="楷体" w:hAnsi="楷体" w:eastAsia="楷体" w:cs="楷体"/>
                <w:b w:val="0"/>
                <w:bCs/>
                <w:color w:val="auto"/>
                <w:kern w:val="0"/>
                <w:sz w:val="21"/>
                <w:szCs w:val="21"/>
              </w:rPr>
            </w:pPr>
            <w:r>
              <w:rPr>
                <w:rFonts w:hint="eastAsia" w:ascii="楷体" w:hAnsi="楷体" w:eastAsia="楷体" w:cs="楷体"/>
                <w:b w:val="0"/>
                <w:bCs/>
                <w:color w:val="auto"/>
                <w:sz w:val="21"/>
                <w:szCs w:val="21"/>
              </w:rPr>
              <w:t>符合华南植物园相关招收条件</w:t>
            </w:r>
          </w:p>
        </w:tc>
      </w:tr>
      <w:tr w14:paraId="32E3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exact"/>
        </w:trPr>
        <w:tc>
          <w:tcPr>
            <w:tcW w:w="510" w:type="dxa"/>
            <w:shd w:val="clear" w:color="auto" w:fill="auto"/>
            <w:tcMar>
              <w:top w:w="57" w:type="dxa"/>
              <w:left w:w="108" w:type="dxa"/>
              <w:bottom w:w="57" w:type="dxa"/>
              <w:right w:w="108" w:type="dxa"/>
            </w:tcMar>
            <w:vAlign w:val="center"/>
          </w:tcPr>
          <w:p w14:paraId="5DCCCE7D">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bidi="ar-SA"/>
              </w:rPr>
            </w:pPr>
            <w:r>
              <w:rPr>
                <w:rFonts w:hint="eastAsia" w:ascii="楷体" w:hAnsi="楷体" w:eastAsia="楷体" w:cs="楷体"/>
                <w:b w:val="0"/>
                <w:bCs/>
                <w:color w:val="auto"/>
                <w:kern w:val="0"/>
                <w:sz w:val="21"/>
                <w:szCs w:val="21"/>
                <w:u w:val="none"/>
                <w:lang w:val="en-US" w:eastAsia="zh-CN"/>
              </w:rPr>
              <w:t>49</w:t>
            </w:r>
          </w:p>
        </w:tc>
        <w:tc>
          <w:tcPr>
            <w:tcW w:w="814" w:type="dxa"/>
            <w:shd w:val="clear" w:color="auto" w:fill="auto"/>
            <w:vAlign w:val="center"/>
          </w:tcPr>
          <w:p w14:paraId="677F7E54">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2B663715">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陆宏芳</w:t>
            </w:r>
          </w:p>
          <w:p w14:paraId="7F8CB2FE">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"mailto:luhf@scbg.ac.cn"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luhf@scbg.ac.cn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204A9851">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系统生态学</w:t>
            </w:r>
          </w:p>
        </w:tc>
        <w:tc>
          <w:tcPr>
            <w:tcW w:w="1820" w:type="dxa"/>
            <w:shd w:val="clear" w:color="auto" w:fill="auto"/>
            <w:tcMar>
              <w:top w:w="57" w:type="dxa"/>
              <w:left w:w="108" w:type="dxa"/>
              <w:bottom w:w="57" w:type="dxa"/>
              <w:right w:w="108" w:type="dxa"/>
            </w:tcMar>
            <w:vAlign w:val="center"/>
          </w:tcPr>
          <w:p w14:paraId="64B06B29">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恢复生态学、环境生态学、生物多样性与生态系统（服务）功能</w:t>
            </w:r>
          </w:p>
        </w:tc>
        <w:tc>
          <w:tcPr>
            <w:tcW w:w="3327" w:type="dxa"/>
            <w:shd w:val="clear" w:color="auto" w:fill="auto"/>
            <w:tcMar>
              <w:top w:w="57" w:type="dxa"/>
              <w:left w:w="108" w:type="dxa"/>
              <w:bottom w:w="57" w:type="dxa"/>
              <w:right w:w="108" w:type="dxa"/>
            </w:tcMar>
            <w:vAlign w:val="center"/>
          </w:tcPr>
          <w:p w14:paraId="11C25D6F">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shd w:val="clear" w:color="auto" w:fill="FFFFFF"/>
              </w:rPr>
              <w:t>有生态系统和景观尺度相关研究基础，乐观开朗，有</w:t>
            </w:r>
            <w:r>
              <w:rPr>
                <w:rFonts w:hint="eastAsia" w:ascii="楷体" w:hAnsi="楷体" w:eastAsia="楷体" w:cs="楷体"/>
                <w:b w:val="0"/>
                <w:bCs/>
                <w:color w:val="auto"/>
                <w:sz w:val="21"/>
                <w:szCs w:val="21"/>
              </w:rPr>
              <w:t>良好的自主创新能力与团队协作意识</w:t>
            </w:r>
          </w:p>
        </w:tc>
      </w:tr>
      <w:tr w14:paraId="1B30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6" w:hRule="exact"/>
        </w:trPr>
        <w:tc>
          <w:tcPr>
            <w:tcW w:w="510" w:type="dxa"/>
            <w:shd w:val="clear" w:color="auto" w:fill="auto"/>
            <w:tcMar>
              <w:top w:w="57" w:type="dxa"/>
              <w:left w:w="108" w:type="dxa"/>
              <w:bottom w:w="57" w:type="dxa"/>
              <w:right w:w="108" w:type="dxa"/>
            </w:tcMar>
            <w:vAlign w:val="center"/>
          </w:tcPr>
          <w:p w14:paraId="03F573C8">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bidi="ar-SA"/>
              </w:rPr>
            </w:pPr>
            <w:r>
              <w:rPr>
                <w:rFonts w:hint="eastAsia" w:ascii="楷体" w:hAnsi="楷体" w:eastAsia="楷体" w:cs="楷体"/>
                <w:b w:val="0"/>
                <w:bCs/>
                <w:color w:val="auto"/>
                <w:kern w:val="0"/>
                <w:sz w:val="21"/>
                <w:szCs w:val="21"/>
                <w:u w:val="none"/>
                <w:lang w:val="en-US" w:eastAsia="zh-CN"/>
              </w:rPr>
              <w:t>50</w:t>
            </w:r>
          </w:p>
        </w:tc>
        <w:tc>
          <w:tcPr>
            <w:tcW w:w="814" w:type="dxa"/>
            <w:shd w:val="clear" w:color="auto" w:fill="auto"/>
            <w:vAlign w:val="center"/>
          </w:tcPr>
          <w:p w14:paraId="3D7FAAC1">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3DBBF644">
            <w:pPr>
              <w:widowControl/>
              <w:spacing w:before="100" w:beforeAutospacing="1" w:after="100" w:afterAutospacing="1" w:line="270" w:lineRule="atLeast"/>
              <w:jc w:val="center"/>
              <w:rPr>
                <w:rFonts w:hint="eastAsia" w:ascii="楷体" w:hAnsi="楷体" w:eastAsia="楷体" w:cs="楷体"/>
                <w:b w:val="0"/>
                <w:bCs/>
                <w:color w:val="auto"/>
                <w:kern w:val="0"/>
                <w:sz w:val="21"/>
                <w:szCs w:val="21"/>
              </w:rPr>
            </w:pPr>
            <w:r>
              <w:rPr>
                <w:rFonts w:hint="eastAsia" w:ascii="楷体" w:hAnsi="楷体" w:eastAsia="楷体" w:cs="楷体"/>
                <w:b w:val="0"/>
                <w:bCs/>
                <w:color w:val="auto"/>
                <w:kern w:val="0"/>
                <w:sz w:val="21"/>
                <w:szCs w:val="21"/>
              </w:rPr>
              <w:t>鲁显楷</w:t>
            </w:r>
          </w:p>
          <w:p w14:paraId="53600BA8">
            <w:pPr>
              <w:widowControl/>
              <w:spacing w:before="100" w:beforeAutospacing="1" w:after="100" w:afterAutospacing="1" w:line="270" w:lineRule="atLeast"/>
              <w:jc w:val="center"/>
              <w:rPr>
                <w:rFonts w:hint="eastAsia" w:ascii="楷体" w:hAnsi="楷体" w:eastAsia="楷体" w:cs="楷体"/>
                <w:b w:val="0"/>
                <w:bCs/>
                <w:color w:val="auto"/>
                <w:kern w:val="0"/>
                <w:sz w:val="21"/>
                <w:szCs w:val="21"/>
                <w:lang w:val="en-US" w:eastAsia="zh-CN" w:bidi="ar-SA"/>
              </w:rPr>
            </w:pPr>
            <w:r>
              <w:rPr>
                <w:rFonts w:hint="eastAsia" w:ascii="楷体" w:hAnsi="楷体" w:eastAsia="楷体" w:cs="楷体"/>
                <w:b w:val="0"/>
                <w:bCs/>
                <w:color w:val="auto"/>
                <w:kern w:val="0"/>
                <w:sz w:val="21"/>
                <w:szCs w:val="21"/>
              </w:rPr>
              <w:t>luxiankai@scbg.ac.cn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451D304F">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全球变化生态学</w:t>
            </w:r>
          </w:p>
        </w:tc>
        <w:tc>
          <w:tcPr>
            <w:tcW w:w="1820" w:type="dxa"/>
            <w:shd w:val="clear" w:color="auto" w:fill="auto"/>
            <w:tcMar>
              <w:top w:w="57" w:type="dxa"/>
              <w:left w:w="108" w:type="dxa"/>
              <w:bottom w:w="57" w:type="dxa"/>
              <w:right w:w="108" w:type="dxa"/>
            </w:tcMar>
            <w:vAlign w:val="center"/>
          </w:tcPr>
          <w:p w14:paraId="0ED7ECE5">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生物地球化学循环；生物多样性与生态系统服务功能；退化生态系统恢复</w:t>
            </w:r>
          </w:p>
        </w:tc>
        <w:tc>
          <w:tcPr>
            <w:tcW w:w="3327" w:type="dxa"/>
            <w:shd w:val="clear" w:color="auto" w:fill="auto"/>
            <w:tcMar>
              <w:top w:w="57" w:type="dxa"/>
              <w:left w:w="108" w:type="dxa"/>
              <w:bottom w:w="57" w:type="dxa"/>
              <w:right w:w="108" w:type="dxa"/>
            </w:tcMar>
            <w:vAlign w:val="center"/>
          </w:tcPr>
          <w:p w14:paraId="24FB0466">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具有生态模型、生物地理学、同位素生态学或生物多样性研究经验的优先考虑。</w:t>
            </w:r>
          </w:p>
        </w:tc>
      </w:tr>
      <w:tr w14:paraId="1A4B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3" w:hRule="exact"/>
        </w:trPr>
        <w:tc>
          <w:tcPr>
            <w:tcW w:w="510" w:type="dxa"/>
            <w:shd w:val="clear" w:color="auto" w:fill="auto"/>
            <w:tcMar>
              <w:top w:w="57" w:type="dxa"/>
              <w:left w:w="108" w:type="dxa"/>
              <w:bottom w:w="57" w:type="dxa"/>
              <w:right w:w="108" w:type="dxa"/>
            </w:tcMar>
            <w:vAlign w:val="center"/>
          </w:tcPr>
          <w:p w14:paraId="15B5A251">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bidi="ar-SA"/>
              </w:rPr>
            </w:pPr>
            <w:r>
              <w:rPr>
                <w:rFonts w:hint="eastAsia" w:ascii="楷体" w:hAnsi="楷体" w:eastAsia="楷体" w:cs="楷体"/>
                <w:b w:val="0"/>
                <w:bCs/>
                <w:color w:val="auto"/>
                <w:kern w:val="0"/>
                <w:sz w:val="21"/>
                <w:szCs w:val="21"/>
                <w:u w:val="none"/>
                <w:lang w:val="en-US" w:eastAsia="zh-CN"/>
              </w:rPr>
              <w:t>51</w:t>
            </w:r>
          </w:p>
        </w:tc>
        <w:tc>
          <w:tcPr>
            <w:tcW w:w="814" w:type="dxa"/>
            <w:shd w:val="clear" w:color="auto" w:fill="auto"/>
            <w:vAlign w:val="center"/>
          </w:tcPr>
          <w:p w14:paraId="26409D94">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lang w:val="en-US" w:eastAsia="zh-CN"/>
              </w:rPr>
              <w:t>生态</w:t>
            </w:r>
            <w:r>
              <w:rPr>
                <w:rFonts w:hint="eastAsia" w:ascii="楷体" w:hAnsi="楷体" w:eastAsia="楷体" w:cs="楷体"/>
                <w:b w:val="0"/>
                <w:bCs/>
                <w:color w:val="auto"/>
                <w:sz w:val="21"/>
                <w:szCs w:val="21"/>
              </w:rPr>
              <w:t>学</w:t>
            </w:r>
          </w:p>
        </w:tc>
        <w:tc>
          <w:tcPr>
            <w:tcW w:w="5423" w:type="dxa"/>
            <w:shd w:val="clear" w:color="auto" w:fill="auto"/>
            <w:tcMar>
              <w:top w:w="57" w:type="dxa"/>
              <w:left w:w="108" w:type="dxa"/>
              <w:bottom w:w="57" w:type="dxa"/>
              <w:right w:w="108" w:type="dxa"/>
            </w:tcMar>
            <w:vAlign w:val="center"/>
          </w:tcPr>
          <w:p w14:paraId="134ADF0C">
            <w:pPr>
              <w:jc w:val="center"/>
              <w:rPr>
                <w:rFonts w:hint="eastAsia" w:ascii="楷体" w:hAnsi="楷体" w:eastAsia="楷体" w:cs="楷体"/>
                <w:b w:val="0"/>
                <w:bCs/>
                <w:color w:val="auto"/>
                <w:sz w:val="21"/>
                <w:szCs w:val="21"/>
                <w:u w:val="none"/>
              </w:rPr>
            </w:pPr>
            <w:r>
              <w:rPr>
                <w:rFonts w:hint="eastAsia" w:ascii="楷体" w:hAnsi="楷体" w:eastAsia="楷体" w:cs="楷体"/>
                <w:b w:val="0"/>
                <w:bCs/>
                <w:color w:val="auto"/>
                <w:sz w:val="21"/>
                <w:szCs w:val="21"/>
                <w:u w:val="none"/>
                <w:lang w:val="en-US" w:eastAsia="zh-CN"/>
              </w:rPr>
              <w:t>欧阳磊</w:t>
            </w:r>
          </w:p>
          <w:p w14:paraId="08F70905">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lang w:val="en-US" w:eastAsia="zh-CN"/>
              </w:rPr>
              <w:fldChar w:fldCharType="begin"/>
            </w:r>
            <w:r>
              <w:rPr>
                <w:rFonts w:hint="eastAsia" w:ascii="楷体" w:hAnsi="楷体" w:eastAsia="楷体" w:cs="楷体"/>
                <w:b w:val="0"/>
                <w:bCs/>
                <w:color w:val="auto"/>
                <w:sz w:val="21"/>
                <w:szCs w:val="21"/>
                <w:u w:val="none"/>
                <w:lang w:val="en-US" w:eastAsia="zh-CN"/>
              </w:rPr>
              <w:instrText xml:space="preserve"> HYPERLINK "mailto:%E9%99%88%E7%90%9B%0dchenchen101@scbg.ac.cn" </w:instrText>
            </w:r>
            <w:r>
              <w:rPr>
                <w:rFonts w:hint="eastAsia" w:ascii="楷体" w:hAnsi="楷体" w:eastAsia="楷体" w:cs="楷体"/>
                <w:b w:val="0"/>
                <w:bCs/>
                <w:color w:val="auto"/>
                <w:sz w:val="21"/>
                <w:szCs w:val="21"/>
                <w:u w:val="none"/>
                <w:lang w:val="en-US" w:eastAsia="zh-CN"/>
              </w:rPr>
              <w:fldChar w:fldCharType="separate"/>
            </w:r>
            <w:r>
              <w:rPr>
                <w:rFonts w:hint="eastAsia" w:ascii="楷体" w:hAnsi="楷体" w:eastAsia="楷体" w:cs="楷体"/>
                <w:b w:val="0"/>
                <w:bCs/>
                <w:color w:val="auto"/>
                <w:sz w:val="21"/>
                <w:szCs w:val="21"/>
                <w:u w:val="none"/>
                <w:lang w:val="en-US" w:eastAsia="zh-CN"/>
              </w:rPr>
              <w:t>ouyangl</w:t>
            </w:r>
            <w:r>
              <w:rPr>
                <w:rFonts w:hint="eastAsia" w:ascii="楷体" w:hAnsi="楷体" w:eastAsia="楷体" w:cs="楷体"/>
                <w:b w:val="0"/>
                <w:bCs/>
                <w:color w:val="auto"/>
                <w:sz w:val="21"/>
                <w:szCs w:val="21"/>
                <w:u w:val="none"/>
              </w:rPr>
              <w:t>@scbg.ac.cn</w:t>
            </w:r>
            <w:r>
              <w:rPr>
                <w:rFonts w:hint="eastAsia" w:ascii="楷体" w:hAnsi="楷体" w:eastAsia="楷体" w:cs="楷体"/>
                <w:b w:val="0"/>
                <w:bCs/>
                <w:color w:val="auto"/>
                <w:sz w:val="21"/>
                <w:szCs w:val="21"/>
                <w:u w:val="none"/>
                <w:lang w:val="en-US" w:eastAsia="zh-CN"/>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35B0CF0E">
            <w:pPr>
              <w:jc w:val="center"/>
              <w:rPr>
                <w:rFonts w:hint="eastAsia" w:ascii="楷体" w:hAnsi="楷体" w:eastAsia="楷体" w:cs="楷体"/>
                <w:b w:val="0"/>
                <w:bCs/>
                <w:color w:val="auto"/>
                <w:kern w:val="2"/>
                <w:sz w:val="21"/>
                <w:szCs w:val="21"/>
                <w:u w:val="none"/>
                <w:lang w:val="en-US" w:eastAsia="zh-CN" w:bidi="ar-SA"/>
              </w:rPr>
            </w:pPr>
            <w:r>
              <w:rPr>
                <w:rFonts w:hint="eastAsia" w:ascii="楷体" w:hAnsi="楷体" w:eastAsia="楷体" w:cs="楷体"/>
                <w:b w:val="0"/>
                <w:bCs/>
                <w:color w:val="auto"/>
                <w:sz w:val="21"/>
                <w:szCs w:val="21"/>
                <w:u w:val="none"/>
                <w:lang w:val="en-US" w:eastAsia="zh-CN"/>
              </w:rPr>
              <w:t>森林生态学</w:t>
            </w:r>
          </w:p>
        </w:tc>
        <w:tc>
          <w:tcPr>
            <w:tcW w:w="1820" w:type="dxa"/>
            <w:shd w:val="clear" w:color="auto" w:fill="auto"/>
            <w:tcMar>
              <w:top w:w="57" w:type="dxa"/>
              <w:left w:w="108" w:type="dxa"/>
              <w:bottom w:w="57" w:type="dxa"/>
              <w:right w:w="108" w:type="dxa"/>
            </w:tcMar>
            <w:vAlign w:val="center"/>
          </w:tcPr>
          <w:p w14:paraId="4B98B3EF">
            <w:pPr>
              <w:jc w:val="both"/>
              <w:rPr>
                <w:rFonts w:hint="eastAsia" w:ascii="楷体" w:hAnsi="楷体" w:eastAsia="楷体" w:cs="楷体"/>
                <w:b w:val="0"/>
                <w:bCs/>
                <w:color w:val="auto"/>
                <w:kern w:val="2"/>
                <w:sz w:val="21"/>
                <w:szCs w:val="21"/>
                <w:u w:val="none"/>
                <w:lang w:val="en-US" w:eastAsia="zh-CN" w:bidi="ar-SA"/>
              </w:rPr>
            </w:pPr>
            <w:r>
              <w:rPr>
                <w:rFonts w:hint="eastAsia" w:ascii="楷体" w:hAnsi="楷体" w:eastAsia="楷体" w:cs="楷体"/>
                <w:b w:val="0"/>
                <w:bCs/>
                <w:color w:val="auto"/>
                <w:sz w:val="21"/>
                <w:szCs w:val="21"/>
                <w:u w:val="none"/>
                <w:lang w:val="en-US" w:eastAsia="zh-CN"/>
              </w:rPr>
              <w:t>植物生理生态学、环境生态学、林学等相关研究方向</w:t>
            </w:r>
          </w:p>
        </w:tc>
        <w:tc>
          <w:tcPr>
            <w:tcW w:w="3327" w:type="dxa"/>
            <w:shd w:val="clear" w:color="auto" w:fill="auto"/>
            <w:tcMar>
              <w:top w:w="57" w:type="dxa"/>
              <w:left w:w="108" w:type="dxa"/>
              <w:bottom w:w="57" w:type="dxa"/>
              <w:right w:w="108" w:type="dxa"/>
            </w:tcMar>
            <w:vAlign w:val="center"/>
          </w:tcPr>
          <w:p w14:paraId="14713F51">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符合华南植物园相关招收条件</w:t>
            </w:r>
          </w:p>
        </w:tc>
      </w:tr>
      <w:tr w14:paraId="0D22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exact"/>
        </w:trPr>
        <w:tc>
          <w:tcPr>
            <w:tcW w:w="510" w:type="dxa"/>
            <w:shd w:val="clear" w:color="auto" w:fill="auto"/>
            <w:tcMar>
              <w:top w:w="57" w:type="dxa"/>
              <w:left w:w="108" w:type="dxa"/>
              <w:bottom w:w="57" w:type="dxa"/>
              <w:right w:w="108" w:type="dxa"/>
            </w:tcMar>
            <w:vAlign w:val="center"/>
          </w:tcPr>
          <w:p w14:paraId="779FD448">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bidi="ar-SA"/>
              </w:rPr>
            </w:pPr>
            <w:r>
              <w:rPr>
                <w:rFonts w:hint="eastAsia" w:ascii="楷体" w:hAnsi="楷体" w:eastAsia="楷体" w:cs="楷体"/>
                <w:b w:val="0"/>
                <w:bCs/>
                <w:color w:val="auto"/>
                <w:kern w:val="0"/>
                <w:sz w:val="21"/>
                <w:szCs w:val="21"/>
                <w:u w:val="none"/>
                <w:lang w:val="en-US" w:eastAsia="zh-CN"/>
              </w:rPr>
              <w:t>52</w:t>
            </w:r>
          </w:p>
        </w:tc>
        <w:tc>
          <w:tcPr>
            <w:tcW w:w="814" w:type="dxa"/>
            <w:shd w:val="clear" w:color="auto" w:fill="auto"/>
            <w:vAlign w:val="center"/>
          </w:tcPr>
          <w:p w14:paraId="2C21B318">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610181AC">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任海</w:t>
            </w:r>
          </w:p>
          <w:p w14:paraId="0AEDDF2C">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"mailto:renhai@scbg.ac.cn"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renhai@scbg.ac.cn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69CA4F51">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恢复生态学</w:t>
            </w:r>
          </w:p>
        </w:tc>
        <w:tc>
          <w:tcPr>
            <w:tcW w:w="1820" w:type="dxa"/>
            <w:shd w:val="clear" w:color="auto" w:fill="auto"/>
            <w:tcMar>
              <w:top w:w="57" w:type="dxa"/>
              <w:left w:w="108" w:type="dxa"/>
              <w:bottom w:w="57" w:type="dxa"/>
              <w:right w:w="108" w:type="dxa"/>
            </w:tcMar>
            <w:vAlign w:val="center"/>
          </w:tcPr>
          <w:p w14:paraId="577E7983">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大型生态工程恢复效果评估</w:t>
            </w:r>
          </w:p>
        </w:tc>
        <w:tc>
          <w:tcPr>
            <w:tcW w:w="3327" w:type="dxa"/>
            <w:shd w:val="clear" w:color="auto" w:fill="auto"/>
            <w:tcMar>
              <w:top w:w="57" w:type="dxa"/>
              <w:left w:w="108" w:type="dxa"/>
              <w:bottom w:w="57" w:type="dxa"/>
              <w:right w:w="108" w:type="dxa"/>
            </w:tcMar>
            <w:vAlign w:val="center"/>
          </w:tcPr>
          <w:p w14:paraId="0FB0424D">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生态学或统计学博士毕业</w:t>
            </w:r>
          </w:p>
        </w:tc>
      </w:tr>
      <w:tr w14:paraId="0A21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3" w:hRule="exact"/>
        </w:trPr>
        <w:tc>
          <w:tcPr>
            <w:tcW w:w="510" w:type="dxa"/>
            <w:shd w:val="clear" w:color="auto" w:fill="auto"/>
            <w:tcMar>
              <w:top w:w="57" w:type="dxa"/>
              <w:left w:w="108" w:type="dxa"/>
              <w:bottom w:w="57" w:type="dxa"/>
              <w:right w:w="108" w:type="dxa"/>
            </w:tcMar>
            <w:vAlign w:val="center"/>
          </w:tcPr>
          <w:p w14:paraId="34C0E1F9">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bidi="ar-SA"/>
              </w:rPr>
            </w:pPr>
            <w:r>
              <w:rPr>
                <w:rFonts w:hint="eastAsia" w:ascii="楷体" w:hAnsi="楷体" w:eastAsia="楷体" w:cs="楷体"/>
                <w:b w:val="0"/>
                <w:bCs/>
                <w:color w:val="auto"/>
                <w:kern w:val="0"/>
                <w:sz w:val="21"/>
                <w:szCs w:val="21"/>
                <w:u w:val="none"/>
                <w:lang w:val="en-US" w:eastAsia="zh-CN"/>
              </w:rPr>
              <w:t>5</w:t>
            </w:r>
            <w:bookmarkStart w:id="0" w:name="_GoBack"/>
            <w:bookmarkEnd w:id="0"/>
            <w:r>
              <w:rPr>
                <w:rFonts w:hint="eastAsia" w:ascii="楷体" w:hAnsi="楷体" w:eastAsia="楷体" w:cs="楷体"/>
                <w:b w:val="0"/>
                <w:bCs/>
                <w:color w:val="auto"/>
                <w:kern w:val="0"/>
                <w:sz w:val="21"/>
                <w:szCs w:val="21"/>
                <w:u w:val="none"/>
                <w:lang w:val="en-US" w:eastAsia="zh-CN"/>
              </w:rPr>
              <w:t>3</w:t>
            </w:r>
          </w:p>
        </w:tc>
        <w:tc>
          <w:tcPr>
            <w:tcW w:w="814" w:type="dxa"/>
            <w:shd w:val="clear" w:color="auto" w:fill="auto"/>
            <w:vAlign w:val="center"/>
          </w:tcPr>
          <w:p w14:paraId="568499DD">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0568B3BC">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王峥峰</w:t>
            </w:r>
          </w:p>
          <w:p w14:paraId="4E34C574">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wzf@scbg.ac.cn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64591FF8">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保护生态学</w:t>
            </w:r>
          </w:p>
        </w:tc>
        <w:tc>
          <w:tcPr>
            <w:tcW w:w="1820" w:type="dxa"/>
            <w:shd w:val="clear" w:color="auto" w:fill="auto"/>
            <w:tcMar>
              <w:top w:w="57" w:type="dxa"/>
              <w:left w:w="108" w:type="dxa"/>
              <w:bottom w:w="57" w:type="dxa"/>
              <w:right w:w="108" w:type="dxa"/>
            </w:tcMar>
            <w:vAlign w:val="center"/>
          </w:tcPr>
          <w:p w14:paraId="313A79D5">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植物育种</w:t>
            </w:r>
          </w:p>
        </w:tc>
        <w:tc>
          <w:tcPr>
            <w:tcW w:w="3327" w:type="dxa"/>
            <w:shd w:val="clear" w:color="auto" w:fill="auto"/>
            <w:tcMar>
              <w:top w:w="57" w:type="dxa"/>
              <w:left w:w="108" w:type="dxa"/>
              <w:bottom w:w="57" w:type="dxa"/>
              <w:right w:w="108" w:type="dxa"/>
            </w:tcMar>
            <w:vAlign w:val="center"/>
          </w:tcPr>
          <w:p w14:paraId="38BD6106">
            <w:pPr>
              <w:pStyle w:val="5"/>
              <w:shd w:val="clear" w:color="auto" w:fill="FFFFFF"/>
              <w:spacing w:before="0" w:beforeAutospacing="0" w:after="0" w:afterAutospacing="0"/>
              <w:jc w:val="both"/>
              <w:rPr>
                <w:rFonts w:hint="eastAsia" w:ascii="楷体" w:hAnsi="楷体" w:eastAsia="楷体" w:cs="楷体"/>
                <w:b w:val="0"/>
                <w:bCs/>
                <w:color w:val="auto"/>
                <w:kern w:val="2"/>
                <w:sz w:val="21"/>
                <w:szCs w:val="21"/>
              </w:rPr>
            </w:pPr>
            <w:r>
              <w:rPr>
                <w:rFonts w:hint="eastAsia" w:ascii="楷体" w:hAnsi="楷体" w:eastAsia="楷体" w:cs="楷体"/>
                <w:b w:val="0"/>
                <w:bCs/>
                <w:color w:val="auto"/>
                <w:kern w:val="2"/>
                <w:sz w:val="21"/>
                <w:szCs w:val="21"/>
              </w:rPr>
              <w:t>具有植物学、林学或生态学研究背景；开展过种苗培育、组培等工作。</w:t>
            </w:r>
          </w:p>
          <w:p w14:paraId="2DF5C801">
            <w:pPr>
              <w:pStyle w:val="5"/>
              <w:shd w:val="clear" w:color="auto" w:fill="FFFFFF"/>
              <w:spacing w:before="0" w:beforeAutospacing="0" w:after="0" w:afterAutospacing="0"/>
              <w:jc w:val="both"/>
              <w:rPr>
                <w:rFonts w:hint="eastAsia" w:ascii="楷体" w:hAnsi="楷体" w:eastAsia="楷体" w:cs="楷体"/>
                <w:b w:val="0"/>
                <w:bCs/>
                <w:color w:val="auto"/>
                <w:kern w:val="0"/>
                <w:sz w:val="21"/>
                <w:szCs w:val="21"/>
                <w:lang w:val="en-US" w:eastAsia="zh-CN" w:bidi="ar-SA"/>
              </w:rPr>
            </w:pPr>
          </w:p>
        </w:tc>
      </w:tr>
      <w:tr w14:paraId="168C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exact"/>
        </w:trPr>
        <w:tc>
          <w:tcPr>
            <w:tcW w:w="510" w:type="dxa"/>
            <w:shd w:val="clear" w:color="auto" w:fill="auto"/>
            <w:tcMar>
              <w:top w:w="57" w:type="dxa"/>
              <w:left w:w="108" w:type="dxa"/>
              <w:bottom w:w="57" w:type="dxa"/>
              <w:right w:w="108" w:type="dxa"/>
            </w:tcMar>
            <w:vAlign w:val="center"/>
          </w:tcPr>
          <w:p w14:paraId="261CC349">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bidi="ar-SA"/>
              </w:rPr>
            </w:pPr>
            <w:r>
              <w:rPr>
                <w:rFonts w:hint="eastAsia" w:ascii="楷体" w:hAnsi="楷体" w:eastAsia="楷体" w:cs="楷体"/>
                <w:b w:val="0"/>
                <w:bCs/>
                <w:color w:val="auto"/>
                <w:kern w:val="0"/>
                <w:sz w:val="21"/>
                <w:szCs w:val="21"/>
                <w:u w:val="none"/>
                <w:lang w:val="en-US" w:eastAsia="zh-CN"/>
              </w:rPr>
              <w:t>54</w:t>
            </w:r>
          </w:p>
        </w:tc>
        <w:tc>
          <w:tcPr>
            <w:tcW w:w="814" w:type="dxa"/>
            <w:shd w:val="clear" w:color="auto" w:fill="auto"/>
            <w:vAlign w:val="center"/>
          </w:tcPr>
          <w:p w14:paraId="52575353">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4BAE50AD">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王法明</w:t>
            </w:r>
          </w:p>
          <w:p w14:paraId="1F61C1FA">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HYPERLINK "mailto:wangfm@scbg.ac.cn"</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wangfm@scbg.ac.cn</w:t>
            </w:r>
            <w:r>
              <w:rPr>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7FFBC62A">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1820" w:type="dxa"/>
            <w:shd w:val="clear" w:color="auto" w:fill="auto"/>
            <w:tcMar>
              <w:top w:w="57" w:type="dxa"/>
              <w:left w:w="108" w:type="dxa"/>
              <w:bottom w:w="57" w:type="dxa"/>
              <w:right w:w="108" w:type="dxa"/>
            </w:tcMar>
            <w:vAlign w:val="center"/>
          </w:tcPr>
          <w:p w14:paraId="67CF1F30">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湿地生态、土壤生态、植物生态、遥感与地理信息系统、污染生态学</w:t>
            </w:r>
          </w:p>
        </w:tc>
        <w:tc>
          <w:tcPr>
            <w:tcW w:w="3327" w:type="dxa"/>
            <w:shd w:val="clear" w:color="auto" w:fill="auto"/>
            <w:tcMar>
              <w:top w:w="57" w:type="dxa"/>
              <w:left w:w="108" w:type="dxa"/>
              <w:bottom w:w="57" w:type="dxa"/>
              <w:right w:w="108" w:type="dxa"/>
            </w:tcMar>
            <w:vAlign w:val="center"/>
          </w:tcPr>
          <w:p w14:paraId="65ECFE09">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发表过相关研究论文，符合华南植物园博后招收的基本要求</w:t>
            </w:r>
          </w:p>
        </w:tc>
      </w:tr>
      <w:tr w14:paraId="46E3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9" w:hRule="exact"/>
        </w:trPr>
        <w:tc>
          <w:tcPr>
            <w:tcW w:w="510" w:type="dxa"/>
            <w:shd w:val="clear" w:color="auto" w:fill="auto"/>
            <w:tcMar>
              <w:top w:w="57" w:type="dxa"/>
              <w:left w:w="108" w:type="dxa"/>
              <w:bottom w:w="57" w:type="dxa"/>
              <w:right w:w="108" w:type="dxa"/>
            </w:tcMar>
            <w:vAlign w:val="center"/>
          </w:tcPr>
          <w:p w14:paraId="29FEE8AE">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bidi="ar-SA"/>
              </w:rPr>
            </w:pPr>
            <w:r>
              <w:rPr>
                <w:rFonts w:hint="eastAsia" w:ascii="楷体" w:hAnsi="楷体" w:eastAsia="楷体" w:cs="楷体"/>
                <w:b w:val="0"/>
                <w:bCs/>
                <w:color w:val="auto"/>
                <w:kern w:val="0"/>
                <w:sz w:val="21"/>
                <w:szCs w:val="21"/>
                <w:u w:val="none"/>
                <w:lang w:val="en-US" w:eastAsia="zh-CN"/>
              </w:rPr>
              <w:t>55</w:t>
            </w:r>
          </w:p>
        </w:tc>
        <w:tc>
          <w:tcPr>
            <w:tcW w:w="814" w:type="dxa"/>
            <w:shd w:val="clear" w:color="auto" w:fill="auto"/>
            <w:vAlign w:val="center"/>
          </w:tcPr>
          <w:p w14:paraId="6F77C607">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3DAB61F5">
            <w:pPr>
              <w:spacing w:line="360" w:lineRule="auto"/>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武东海</w:t>
            </w:r>
          </w:p>
          <w:p w14:paraId="3C0EFC38">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donghaiwu@scbg.ac.cn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6CFA898F">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生态系统生态学</w:t>
            </w:r>
          </w:p>
        </w:tc>
        <w:tc>
          <w:tcPr>
            <w:tcW w:w="1820" w:type="dxa"/>
            <w:shd w:val="clear" w:color="auto" w:fill="auto"/>
            <w:tcMar>
              <w:top w:w="57" w:type="dxa"/>
              <w:left w:w="108" w:type="dxa"/>
              <w:bottom w:w="57" w:type="dxa"/>
              <w:right w:w="108" w:type="dxa"/>
            </w:tcMar>
            <w:vAlign w:val="center"/>
          </w:tcPr>
          <w:p w14:paraId="5BAD2754">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lang w:val="en-US" w:eastAsia="zh-CN"/>
              </w:rPr>
              <w:t>1.</w:t>
            </w:r>
            <w:r>
              <w:rPr>
                <w:rFonts w:hint="eastAsia" w:ascii="楷体" w:hAnsi="楷体" w:eastAsia="楷体" w:cs="楷体"/>
                <w:b w:val="0"/>
                <w:bCs/>
                <w:color w:val="auto"/>
                <w:sz w:val="21"/>
                <w:szCs w:val="21"/>
              </w:rPr>
              <w:t>生态系统“天-空-塔-地一体化”智能感知新范式</w:t>
            </w:r>
          </w:p>
          <w:p w14:paraId="5CB31A2B">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lang w:val="en-US" w:eastAsia="zh-CN"/>
              </w:rPr>
              <w:t>2.</w:t>
            </w:r>
            <w:r>
              <w:rPr>
                <w:rFonts w:hint="eastAsia" w:ascii="楷体" w:hAnsi="楷体" w:eastAsia="楷体" w:cs="楷体"/>
                <w:b w:val="0"/>
                <w:bCs/>
                <w:color w:val="auto"/>
                <w:sz w:val="21"/>
                <w:szCs w:val="21"/>
              </w:rPr>
              <w:t>亚热带森林生态系统对全球变化的响应与适应</w:t>
            </w:r>
          </w:p>
          <w:p w14:paraId="382AFBF3">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方向三，亚热带森林生态系统过程模型发展与模拟预测</w:t>
            </w:r>
          </w:p>
        </w:tc>
        <w:tc>
          <w:tcPr>
            <w:tcW w:w="3327" w:type="dxa"/>
            <w:shd w:val="clear" w:color="auto" w:fill="auto"/>
            <w:tcMar>
              <w:top w:w="57" w:type="dxa"/>
              <w:left w:w="108" w:type="dxa"/>
              <w:bottom w:w="57" w:type="dxa"/>
              <w:right w:w="108" w:type="dxa"/>
            </w:tcMar>
            <w:vAlign w:val="center"/>
          </w:tcPr>
          <w:p w14:paraId="23AC94C8">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具有生态学/地理学/遥感科学/人工智能等相关研究背景，各方向的具体要求详见（</w:t>
            </w:r>
            <w:r>
              <w:rPr>
                <w:rFonts w:hint="eastAsia" w:ascii="楷体" w:hAnsi="楷体" w:eastAsia="楷体" w:cs="楷体"/>
                <w:b w:val="0"/>
                <w:bCs/>
                <w:color w:val="auto"/>
                <w:sz w:val="21"/>
                <w:szCs w:val="21"/>
              </w:rPr>
              <w:fldChar w:fldCharType="begin"/>
            </w:r>
            <w:r>
              <w:rPr>
                <w:rFonts w:hint="eastAsia" w:ascii="楷体" w:hAnsi="楷体" w:eastAsia="楷体" w:cs="楷体"/>
                <w:b w:val="0"/>
                <w:bCs/>
                <w:color w:val="auto"/>
                <w:sz w:val="21"/>
                <w:szCs w:val="21"/>
              </w:rPr>
              <w:instrText xml:space="preserve"> HYPERLINK "https://people.ucas.edu.cn/~donghaiwu" </w:instrText>
            </w:r>
            <w:r>
              <w:rPr>
                <w:rFonts w:hint="eastAsia" w:ascii="楷体" w:hAnsi="楷体" w:eastAsia="楷体" w:cs="楷体"/>
                <w:b w:val="0"/>
                <w:bCs/>
                <w:color w:val="auto"/>
                <w:sz w:val="21"/>
                <w:szCs w:val="21"/>
              </w:rPr>
              <w:fldChar w:fldCharType="separate"/>
            </w:r>
            <w:r>
              <w:rPr>
                <w:rStyle w:val="11"/>
                <w:rFonts w:hint="eastAsia" w:ascii="楷体" w:hAnsi="楷体" w:eastAsia="楷体" w:cs="楷体"/>
                <w:b w:val="0"/>
                <w:bCs/>
                <w:color w:val="auto"/>
                <w:sz w:val="21"/>
                <w:szCs w:val="21"/>
              </w:rPr>
              <w:t>https://people.ucas.edu.cn/~donghaiwu</w:t>
            </w:r>
            <w:r>
              <w:rPr>
                <w:rStyle w:val="11"/>
                <w:rFonts w:hint="eastAsia" w:ascii="楷体" w:hAnsi="楷体" w:eastAsia="楷体" w:cs="楷体"/>
                <w:b w:val="0"/>
                <w:bCs/>
                <w:color w:val="auto"/>
                <w:sz w:val="21"/>
                <w:szCs w:val="21"/>
              </w:rPr>
              <w:fldChar w:fldCharType="end"/>
            </w:r>
            <w:r>
              <w:rPr>
                <w:rFonts w:hint="eastAsia" w:ascii="楷体" w:hAnsi="楷体" w:eastAsia="楷体" w:cs="楷体"/>
                <w:b w:val="0"/>
                <w:bCs/>
                <w:color w:val="auto"/>
                <w:sz w:val="21"/>
                <w:szCs w:val="21"/>
              </w:rPr>
              <w:t>）</w:t>
            </w:r>
          </w:p>
        </w:tc>
      </w:tr>
      <w:tr w14:paraId="2C24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exact"/>
        </w:trPr>
        <w:tc>
          <w:tcPr>
            <w:tcW w:w="510" w:type="dxa"/>
            <w:shd w:val="clear" w:color="auto" w:fill="auto"/>
            <w:tcMar>
              <w:top w:w="57" w:type="dxa"/>
              <w:left w:w="108" w:type="dxa"/>
              <w:bottom w:w="57" w:type="dxa"/>
              <w:right w:w="108" w:type="dxa"/>
            </w:tcMar>
            <w:vAlign w:val="center"/>
          </w:tcPr>
          <w:p w14:paraId="5589212F">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bidi="ar-SA"/>
              </w:rPr>
            </w:pPr>
            <w:r>
              <w:rPr>
                <w:rFonts w:hint="eastAsia" w:ascii="楷体" w:hAnsi="楷体" w:eastAsia="楷体" w:cs="楷体"/>
                <w:b w:val="0"/>
                <w:bCs/>
                <w:color w:val="auto"/>
                <w:kern w:val="0"/>
                <w:sz w:val="21"/>
                <w:szCs w:val="21"/>
                <w:u w:val="none"/>
                <w:lang w:val="en-US" w:eastAsia="zh-CN"/>
              </w:rPr>
              <w:t>56</w:t>
            </w:r>
          </w:p>
        </w:tc>
        <w:tc>
          <w:tcPr>
            <w:tcW w:w="814" w:type="dxa"/>
            <w:shd w:val="clear" w:color="auto" w:fill="auto"/>
            <w:vAlign w:val="center"/>
          </w:tcPr>
          <w:p w14:paraId="43525CAC">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1C3EEDCE">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闫俊华</w:t>
            </w:r>
          </w:p>
          <w:p w14:paraId="271816A9">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jhyan@scbg.ac.cn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2B1E23D6">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生态系统生态学</w:t>
            </w:r>
          </w:p>
          <w:p w14:paraId="219DF0C7">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生态水文学</w:t>
            </w:r>
          </w:p>
        </w:tc>
        <w:tc>
          <w:tcPr>
            <w:tcW w:w="1820" w:type="dxa"/>
            <w:shd w:val="clear" w:color="auto" w:fill="auto"/>
            <w:tcMar>
              <w:top w:w="57" w:type="dxa"/>
              <w:left w:w="108" w:type="dxa"/>
              <w:bottom w:w="57" w:type="dxa"/>
              <w:right w:w="108" w:type="dxa"/>
            </w:tcMar>
            <w:vAlign w:val="center"/>
          </w:tcPr>
          <w:p w14:paraId="0E634D9F">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lang w:val="en-US" w:eastAsia="zh-CN"/>
              </w:rPr>
              <w:t>1.</w:t>
            </w:r>
            <w:r>
              <w:rPr>
                <w:rFonts w:hint="eastAsia" w:ascii="楷体" w:hAnsi="楷体" w:eastAsia="楷体" w:cs="楷体"/>
                <w:b w:val="0"/>
                <w:bCs/>
                <w:color w:val="auto"/>
                <w:sz w:val="21"/>
                <w:szCs w:val="21"/>
              </w:rPr>
              <w:t>森林生态系统生态学</w:t>
            </w:r>
          </w:p>
          <w:p w14:paraId="20AF67B0">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lang w:val="en-US" w:eastAsia="zh-CN"/>
              </w:rPr>
              <w:t>2.</w:t>
            </w:r>
            <w:r>
              <w:rPr>
                <w:rFonts w:hint="eastAsia" w:ascii="楷体" w:hAnsi="楷体" w:eastAsia="楷体" w:cs="楷体"/>
                <w:b w:val="0"/>
                <w:bCs/>
                <w:color w:val="auto"/>
                <w:sz w:val="21"/>
                <w:szCs w:val="21"/>
              </w:rPr>
              <w:t>海岛生态水文学</w:t>
            </w:r>
          </w:p>
        </w:tc>
        <w:tc>
          <w:tcPr>
            <w:tcW w:w="3327" w:type="dxa"/>
            <w:shd w:val="clear" w:color="auto" w:fill="auto"/>
            <w:tcMar>
              <w:top w:w="57" w:type="dxa"/>
              <w:left w:w="108" w:type="dxa"/>
              <w:bottom w:w="57" w:type="dxa"/>
              <w:right w:w="108" w:type="dxa"/>
            </w:tcMar>
            <w:vAlign w:val="center"/>
          </w:tcPr>
          <w:p w14:paraId="03B873C9">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符合华南植物园相关招收条件</w:t>
            </w:r>
          </w:p>
        </w:tc>
      </w:tr>
      <w:tr w14:paraId="76A0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exact"/>
        </w:trPr>
        <w:tc>
          <w:tcPr>
            <w:tcW w:w="510" w:type="dxa"/>
            <w:shd w:val="clear" w:color="auto" w:fill="auto"/>
            <w:tcMar>
              <w:top w:w="57" w:type="dxa"/>
              <w:left w:w="108" w:type="dxa"/>
              <w:bottom w:w="57" w:type="dxa"/>
              <w:right w:w="108" w:type="dxa"/>
            </w:tcMar>
            <w:vAlign w:val="center"/>
          </w:tcPr>
          <w:p w14:paraId="6368ABD1">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bidi="ar-SA"/>
              </w:rPr>
            </w:pPr>
            <w:r>
              <w:rPr>
                <w:rFonts w:hint="eastAsia" w:ascii="楷体" w:hAnsi="楷体" w:eastAsia="楷体" w:cs="楷体"/>
                <w:b w:val="0"/>
                <w:bCs/>
                <w:color w:val="auto"/>
                <w:kern w:val="0"/>
                <w:sz w:val="21"/>
                <w:szCs w:val="21"/>
                <w:u w:val="none"/>
                <w:lang w:val="en-US" w:eastAsia="zh-CN"/>
              </w:rPr>
              <w:t>57</w:t>
            </w:r>
          </w:p>
        </w:tc>
        <w:tc>
          <w:tcPr>
            <w:tcW w:w="814" w:type="dxa"/>
            <w:shd w:val="clear" w:color="auto" w:fill="auto"/>
            <w:vAlign w:val="center"/>
          </w:tcPr>
          <w:p w14:paraId="142B2FCA">
            <w:pPr>
              <w:widowControl/>
              <w:spacing w:before="100" w:beforeAutospacing="1" w:after="100" w:afterAutospacing="1" w:line="270" w:lineRule="atLeast"/>
              <w:jc w:val="center"/>
              <w:rPr>
                <w:rFonts w:hint="eastAsia" w:ascii="楷体" w:hAnsi="楷体" w:eastAsia="楷体" w:cs="楷体"/>
                <w:b w:val="0"/>
                <w:bCs/>
                <w:color w:val="auto"/>
                <w:kern w:val="0"/>
                <w:sz w:val="21"/>
                <w:szCs w:val="21"/>
                <w:lang w:val="en-US" w:eastAsia="zh-CN" w:bidi="ar-SA"/>
              </w:rPr>
            </w:pPr>
            <w:r>
              <w:rPr>
                <w:rFonts w:hint="eastAsia" w:ascii="楷体" w:hAnsi="楷体" w:eastAsia="楷体" w:cs="楷体"/>
                <w:b w:val="0"/>
                <w:bCs/>
                <w:color w:val="auto"/>
                <w:kern w:val="0"/>
                <w:sz w:val="21"/>
                <w:szCs w:val="21"/>
              </w:rPr>
              <w:t>生态学</w:t>
            </w:r>
          </w:p>
        </w:tc>
        <w:tc>
          <w:tcPr>
            <w:tcW w:w="5423" w:type="dxa"/>
            <w:shd w:val="clear" w:color="auto" w:fill="auto"/>
            <w:tcMar>
              <w:top w:w="57" w:type="dxa"/>
              <w:left w:w="108" w:type="dxa"/>
              <w:bottom w:w="57" w:type="dxa"/>
              <w:right w:w="108" w:type="dxa"/>
            </w:tcMar>
            <w:vAlign w:val="center"/>
          </w:tcPr>
          <w:p w14:paraId="037F132C">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叶清</w:t>
            </w:r>
          </w:p>
          <w:p w14:paraId="2C1F1173">
            <w:pPr>
              <w:jc w:val="center"/>
              <w:rPr>
                <w:rFonts w:hint="default" w:ascii="楷体" w:hAnsi="楷体" w:eastAsia="楷体" w:cs="楷体"/>
                <w:b w:val="0"/>
                <w:bCs/>
                <w:color w:val="auto"/>
                <w:kern w:val="0"/>
                <w:sz w:val="21"/>
                <w:szCs w:val="21"/>
                <w:lang w:val="en-US" w:eastAsia="zh-CN"/>
              </w:rPr>
            </w:pPr>
            <w:r>
              <w:rPr>
                <w:rFonts w:hint="eastAsia" w:ascii="楷体" w:hAnsi="楷体" w:eastAsia="楷体" w:cs="楷体"/>
                <w:b w:val="0"/>
                <w:bCs/>
                <w:color w:val="auto"/>
                <w:sz w:val="21"/>
                <w:szCs w:val="21"/>
                <w:lang w:val="en-US" w:eastAsia="zh-CN"/>
              </w:rPr>
              <w:t>qye@scbg.ac.cn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2327FA0F">
            <w:pPr>
              <w:widowControl/>
              <w:spacing w:before="100" w:beforeAutospacing="1" w:after="100" w:afterAutospacing="1" w:line="270" w:lineRule="atLeast"/>
              <w:jc w:val="center"/>
              <w:rPr>
                <w:rFonts w:hint="eastAsia" w:ascii="楷体" w:hAnsi="楷体" w:eastAsia="楷体" w:cs="楷体"/>
                <w:b w:val="0"/>
                <w:bCs/>
                <w:color w:val="auto"/>
                <w:kern w:val="0"/>
                <w:sz w:val="21"/>
                <w:szCs w:val="21"/>
                <w:lang w:val="en-US" w:eastAsia="zh-CN" w:bidi="ar-SA"/>
              </w:rPr>
            </w:pPr>
            <w:r>
              <w:rPr>
                <w:rFonts w:hint="eastAsia" w:ascii="楷体" w:hAnsi="楷体" w:eastAsia="楷体" w:cs="楷体"/>
                <w:b w:val="0"/>
                <w:bCs/>
                <w:color w:val="auto"/>
                <w:kern w:val="0"/>
                <w:sz w:val="21"/>
                <w:szCs w:val="21"/>
              </w:rPr>
              <w:t>植物生理生态</w:t>
            </w:r>
          </w:p>
        </w:tc>
        <w:tc>
          <w:tcPr>
            <w:tcW w:w="1820" w:type="dxa"/>
            <w:shd w:val="clear" w:color="auto" w:fill="auto"/>
            <w:tcMar>
              <w:top w:w="57" w:type="dxa"/>
              <w:left w:w="108" w:type="dxa"/>
              <w:bottom w:w="57" w:type="dxa"/>
              <w:right w:w="108" w:type="dxa"/>
            </w:tcMar>
            <w:vAlign w:val="center"/>
          </w:tcPr>
          <w:p w14:paraId="46F7389B">
            <w:pPr>
              <w:widowControl/>
              <w:spacing w:before="100" w:beforeAutospacing="1" w:after="100" w:afterAutospacing="1" w:line="270" w:lineRule="atLeast"/>
              <w:jc w:val="both"/>
              <w:rPr>
                <w:rFonts w:hint="eastAsia" w:ascii="楷体" w:hAnsi="楷体" w:eastAsia="楷体" w:cs="楷体"/>
                <w:b w:val="0"/>
                <w:bCs/>
                <w:color w:val="auto"/>
                <w:kern w:val="0"/>
                <w:sz w:val="21"/>
                <w:szCs w:val="21"/>
                <w:lang w:val="en-US" w:eastAsia="zh-CN" w:bidi="ar-SA"/>
              </w:rPr>
            </w:pPr>
            <w:r>
              <w:rPr>
                <w:rFonts w:hint="eastAsia" w:ascii="楷体" w:hAnsi="楷体" w:eastAsia="楷体" w:cs="楷体"/>
                <w:b w:val="0"/>
                <w:bCs/>
                <w:color w:val="auto"/>
                <w:kern w:val="0"/>
                <w:sz w:val="21"/>
                <w:szCs w:val="21"/>
              </w:rPr>
              <w:t>全球变化与植物功能性状</w:t>
            </w:r>
          </w:p>
        </w:tc>
        <w:tc>
          <w:tcPr>
            <w:tcW w:w="3327" w:type="dxa"/>
            <w:shd w:val="clear" w:color="auto" w:fill="auto"/>
            <w:tcMar>
              <w:top w:w="57" w:type="dxa"/>
              <w:left w:w="108" w:type="dxa"/>
              <w:bottom w:w="57" w:type="dxa"/>
              <w:right w:w="108" w:type="dxa"/>
            </w:tcMar>
            <w:vAlign w:val="center"/>
          </w:tcPr>
          <w:p w14:paraId="11C8DA73">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kern w:val="0"/>
                <w:sz w:val="21"/>
                <w:szCs w:val="21"/>
              </w:rPr>
              <w:t>具有植物生理学或植物生态学研究背景，至少在相关领域发表第一作者SCI论文1篇。</w:t>
            </w:r>
          </w:p>
        </w:tc>
      </w:tr>
      <w:tr w14:paraId="7195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exact"/>
        </w:trPr>
        <w:tc>
          <w:tcPr>
            <w:tcW w:w="510" w:type="dxa"/>
            <w:shd w:val="clear" w:color="auto" w:fill="auto"/>
            <w:tcMar>
              <w:top w:w="57" w:type="dxa"/>
              <w:left w:w="108" w:type="dxa"/>
              <w:bottom w:w="57" w:type="dxa"/>
              <w:right w:w="108" w:type="dxa"/>
            </w:tcMar>
            <w:vAlign w:val="center"/>
          </w:tcPr>
          <w:p w14:paraId="10E50B29">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bidi="ar-SA"/>
              </w:rPr>
            </w:pPr>
            <w:r>
              <w:rPr>
                <w:rFonts w:hint="eastAsia" w:ascii="楷体" w:hAnsi="楷体" w:eastAsia="楷体" w:cs="楷体"/>
                <w:b w:val="0"/>
                <w:bCs/>
                <w:color w:val="auto"/>
                <w:kern w:val="0"/>
                <w:sz w:val="21"/>
                <w:szCs w:val="21"/>
                <w:u w:val="none"/>
                <w:lang w:val="en-US" w:eastAsia="zh-CN"/>
              </w:rPr>
              <w:t>58</w:t>
            </w:r>
          </w:p>
        </w:tc>
        <w:tc>
          <w:tcPr>
            <w:tcW w:w="814" w:type="dxa"/>
            <w:shd w:val="clear" w:color="auto" w:fill="auto"/>
            <w:vAlign w:val="center"/>
          </w:tcPr>
          <w:p w14:paraId="298BB55B">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676598F4">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于慧</w:t>
            </w:r>
          </w:p>
          <w:p w14:paraId="4D9F768F">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"mailto:yuhui@scbg.ac.cn"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yuhui@scbg.ac.cn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17DFC8B0">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植物学</w:t>
            </w:r>
          </w:p>
        </w:tc>
        <w:tc>
          <w:tcPr>
            <w:tcW w:w="1820" w:type="dxa"/>
            <w:shd w:val="clear" w:color="auto" w:fill="auto"/>
            <w:tcMar>
              <w:top w:w="57" w:type="dxa"/>
              <w:left w:w="108" w:type="dxa"/>
              <w:bottom w:w="57" w:type="dxa"/>
              <w:right w:w="108" w:type="dxa"/>
            </w:tcMar>
            <w:vAlign w:val="center"/>
          </w:tcPr>
          <w:p w14:paraId="420E03D2">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传粉生物学</w:t>
            </w:r>
          </w:p>
        </w:tc>
        <w:tc>
          <w:tcPr>
            <w:tcW w:w="3327" w:type="dxa"/>
            <w:shd w:val="clear" w:color="auto" w:fill="auto"/>
            <w:tcMar>
              <w:top w:w="57" w:type="dxa"/>
              <w:left w:w="108" w:type="dxa"/>
              <w:bottom w:w="57" w:type="dxa"/>
              <w:right w:w="108" w:type="dxa"/>
            </w:tcMar>
            <w:vAlign w:val="center"/>
          </w:tcPr>
          <w:p w14:paraId="1663D039">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具有植物化学和传粉生物学研究背景优先考虑</w:t>
            </w:r>
          </w:p>
        </w:tc>
      </w:tr>
      <w:tr w14:paraId="216D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exact"/>
        </w:trPr>
        <w:tc>
          <w:tcPr>
            <w:tcW w:w="510" w:type="dxa"/>
            <w:shd w:val="clear" w:color="auto" w:fill="auto"/>
            <w:tcMar>
              <w:top w:w="57" w:type="dxa"/>
              <w:left w:w="108" w:type="dxa"/>
              <w:bottom w:w="57" w:type="dxa"/>
              <w:right w:w="108" w:type="dxa"/>
            </w:tcMar>
            <w:vAlign w:val="center"/>
          </w:tcPr>
          <w:p w14:paraId="10A98701">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bidi="ar-SA"/>
              </w:rPr>
            </w:pPr>
            <w:r>
              <w:rPr>
                <w:rFonts w:hint="eastAsia" w:ascii="楷体" w:hAnsi="楷体" w:eastAsia="楷体" w:cs="楷体"/>
                <w:b w:val="0"/>
                <w:bCs/>
                <w:color w:val="auto"/>
                <w:kern w:val="0"/>
                <w:sz w:val="21"/>
                <w:szCs w:val="21"/>
                <w:u w:val="none"/>
                <w:lang w:val="en-US" w:eastAsia="zh-CN"/>
              </w:rPr>
              <w:t>59</w:t>
            </w:r>
          </w:p>
        </w:tc>
        <w:tc>
          <w:tcPr>
            <w:tcW w:w="814" w:type="dxa"/>
            <w:shd w:val="clear" w:color="auto" w:fill="auto"/>
            <w:vAlign w:val="center"/>
          </w:tcPr>
          <w:p w14:paraId="3966E760">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20AE2DE0">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张炜</w:t>
            </w:r>
          </w:p>
          <w:p w14:paraId="30254773">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zhangwei@scbg.ac.cn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4C971A54">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1820" w:type="dxa"/>
            <w:shd w:val="clear" w:color="auto" w:fill="auto"/>
            <w:tcMar>
              <w:top w:w="57" w:type="dxa"/>
              <w:left w:w="108" w:type="dxa"/>
              <w:bottom w:w="57" w:type="dxa"/>
              <w:right w:w="108" w:type="dxa"/>
            </w:tcMar>
            <w:vAlign w:val="center"/>
          </w:tcPr>
          <w:p w14:paraId="07B92027">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lang w:val="en-US" w:eastAsia="zh-CN"/>
              </w:rPr>
              <w:t>1.</w:t>
            </w:r>
            <w:r>
              <w:rPr>
                <w:rFonts w:hint="eastAsia" w:ascii="楷体" w:hAnsi="楷体" w:eastAsia="楷体" w:cs="楷体"/>
                <w:b w:val="0"/>
                <w:bCs/>
                <w:color w:val="auto"/>
                <w:sz w:val="21"/>
                <w:szCs w:val="21"/>
              </w:rPr>
              <w:t>森林生态系统与全球变化</w:t>
            </w:r>
          </w:p>
          <w:p w14:paraId="234AA72E">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lang w:val="en-US" w:eastAsia="zh-CN"/>
              </w:rPr>
              <w:t>2.</w:t>
            </w:r>
            <w:r>
              <w:rPr>
                <w:rFonts w:hint="eastAsia" w:ascii="楷体" w:hAnsi="楷体" w:eastAsia="楷体" w:cs="楷体"/>
                <w:b w:val="0"/>
                <w:bCs/>
                <w:color w:val="auto"/>
                <w:sz w:val="21"/>
                <w:szCs w:val="21"/>
              </w:rPr>
              <w:t>土壤碳、氮、磷循环过程及其调控机制</w:t>
            </w:r>
          </w:p>
          <w:p w14:paraId="23C9D1D6">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lang w:val="en-US" w:eastAsia="zh-CN"/>
              </w:rPr>
              <w:t>3.</w:t>
            </w:r>
            <w:r>
              <w:rPr>
                <w:rFonts w:hint="eastAsia" w:ascii="楷体" w:hAnsi="楷体" w:eastAsia="楷体" w:cs="楷体"/>
                <w:b w:val="0"/>
                <w:bCs/>
                <w:color w:val="auto"/>
                <w:sz w:val="21"/>
                <w:szCs w:val="21"/>
              </w:rPr>
              <w:t>土壤温室气体（CO</w:t>
            </w:r>
            <w:r>
              <w:rPr>
                <w:rFonts w:hint="eastAsia" w:ascii="楷体" w:hAnsi="楷体" w:eastAsia="楷体" w:cs="楷体"/>
                <w:b w:val="0"/>
                <w:bCs/>
                <w:color w:val="auto"/>
                <w:sz w:val="21"/>
                <w:szCs w:val="21"/>
                <w:vertAlign w:val="subscript"/>
              </w:rPr>
              <w:t>2</w:t>
            </w:r>
            <w:r>
              <w:rPr>
                <w:rFonts w:hint="eastAsia" w:ascii="楷体" w:hAnsi="楷体" w:eastAsia="楷体" w:cs="楷体"/>
                <w:b w:val="0"/>
                <w:bCs/>
                <w:color w:val="auto"/>
                <w:sz w:val="21"/>
                <w:szCs w:val="21"/>
              </w:rPr>
              <w:t>、CH</w:t>
            </w:r>
            <w:r>
              <w:rPr>
                <w:rFonts w:hint="eastAsia" w:ascii="楷体" w:hAnsi="楷体" w:eastAsia="楷体" w:cs="楷体"/>
                <w:b w:val="0"/>
                <w:bCs/>
                <w:color w:val="auto"/>
                <w:sz w:val="21"/>
                <w:szCs w:val="21"/>
                <w:vertAlign w:val="subscript"/>
              </w:rPr>
              <w:t>4</w:t>
            </w:r>
            <w:r>
              <w:rPr>
                <w:rFonts w:hint="eastAsia" w:ascii="楷体" w:hAnsi="楷体" w:eastAsia="楷体" w:cs="楷体"/>
                <w:b w:val="0"/>
                <w:bCs/>
                <w:color w:val="auto"/>
                <w:sz w:val="21"/>
                <w:szCs w:val="21"/>
              </w:rPr>
              <w:t>、N</w:t>
            </w:r>
            <w:r>
              <w:rPr>
                <w:rFonts w:hint="eastAsia" w:ascii="楷体" w:hAnsi="楷体" w:eastAsia="楷体" w:cs="楷体"/>
                <w:b w:val="0"/>
                <w:bCs/>
                <w:color w:val="auto"/>
                <w:sz w:val="21"/>
                <w:szCs w:val="21"/>
                <w:vertAlign w:val="subscript"/>
              </w:rPr>
              <w:t>2</w:t>
            </w:r>
            <w:r>
              <w:rPr>
                <w:rFonts w:hint="eastAsia" w:ascii="楷体" w:hAnsi="楷体" w:eastAsia="楷体" w:cs="楷体"/>
                <w:b w:val="0"/>
                <w:bCs/>
                <w:color w:val="auto"/>
                <w:sz w:val="21"/>
                <w:szCs w:val="21"/>
              </w:rPr>
              <w:t>O）通量及影响</w:t>
            </w:r>
          </w:p>
        </w:tc>
        <w:tc>
          <w:tcPr>
            <w:tcW w:w="3327" w:type="dxa"/>
            <w:shd w:val="clear" w:color="auto" w:fill="auto"/>
            <w:tcMar>
              <w:top w:w="57" w:type="dxa"/>
              <w:left w:w="108" w:type="dxa"/>
              <w:bottom w:w="57" w:type="dxa"/>
              <w:right w:w="108" w:type="dxa"/>
            </w:tcMar>
            <w:vAlign w:val="center"/>
          </w:tcPr>
          <w:p w14:paraId="7CA62C6A">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具备生态学（或生物学、环境科学）相关研究基础；具有良好的英语读写与交流能力。</w:t>
            </w:r>
          </w:p>
        </w:tc>
      </w:tr>
      <w:tr w14:paraId="76FD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exact"/>
        </w:trPr>
        <w:tc>
          <w:tcPr>
            <w:tcW w:w="510" w:type="dxa"/>
            <w:shd w:val="clear" w:color="auto" w:fill="auto"/>
            <w:tcMar>
              <w:top w:w="57" w:type="dxa"/>
              <w:left w:w="108" w:type="dxa"/>
              <w:bottom w:w="57" w:type="dxa"/>
              <w:right w:w="108" w:type="dxa"/>
            </w:tcMar>
            <w:vAlign w:val="center"/>
          </w:tcPr>
          <w:p w14:paraId="44995928">
            <w:pPr>
              <w:widowControl/>
              <w:spacing w:before="100" w:beforeAutospacing="1" w:after="100" w:afterAutospacing="1" w:line="270" w:lineRule="atLeast"/>
              <w:jc w:val="center"/>
              <w:rPr>
                <w:rFonts w:hint="eastAsia" w:ascii="楷体" w:hAnsi="楷体" w:eastAsia="楷体" w:cs="楷体"/>
                <w:b w:val="0"/>
                <w:bCs/>
                <w:color w:val="auto"/>
                <w:kern w:val="0"/>
                <w:sz w:val="21"/>
                <w:szCs w:val="21"/>
                <w:u w:val="none"/>
                <w:lang w:val="en-US" w:eastAsia="zh-CN"/>
              </w:rPr>
            </w:pPr>
            <w:r>
              <w:rPr>
                <w:rFonts w:hint="eastAsia" w:ascii="楷体" w:hAnsi="楷体" w:eastAsia="楷体" w:cs="楷体"/>
                <w:b w:val="0"/>
                <w:bCs/>
                <w:color w:val="auto"/>
                <w:kern w:val="0"/>
                <w:sz w:val="21"/>
                <w:szCs w:val="21"/>
                <w:u w:val="none"/>
                <w:lang w:val="en-US" w:eastAsia="zh-CN"/>
              </w:rPr>
              <w:t>60</w:t>
            </w:r>
          </w:p>
        </w:tc>
        <w:tc>
          <w:tcPr>
            <w:tcW w:w="814" w:type="dxa"/>
            <w:shd w:val="clear" w:color="auto" w:fill="auto"/>
            <w:vAlign w:val="center"/>
          </w:tcPr>
          <w:p w14:paraId="38D1554A">
            <w:pPr>
              <w:widowControl/>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5423" w:type="dxa"/>
            <w:shd w:val="clear" w:color="auto" w:fill="auto"/>
            <w:tcMar>
              <w:top w:w="57" w:type="dxa"/>
              <w:left w:w="108" w:type="dxa"/>
              <w:bottom w:w="57" w:type="dxa"/>
              <w:right w:w="108" w:type="dxa"/>
            </w:tcMar>
            <w:vAlign w:val="center"/>
          </w:tcPr>
          <w:p w14:paraId="30DF9C64">
            <w:pPr>
              <w:jc w:val="center"/>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rPr>
              <w:t>郑棉海</w:t>
            </w:r>
          </w:p>
          <w:p w14:paraId="5F80BB6E">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u w:val="none"/>
              </w:rPr>
              <w:fldChar w:fldCharType="begin"/>
            </w:r>
            <w:r>
              <w:rPr>
                <w:rFonts w:hint="eastAsia" w:ascii="楷体" w:hAnsi="楷体" w:eastAsia="楷体" w:cs="楷体"/>
                <w:b w:val="0"/>
                <w:bCs/>
                <w:color w:val="auto"/>
                <w:sz w:val="21"/>
                <w:szCs w:val="21"/>
                <w:u w:val="none"/>
              </w:rPr>
              <w:instrText xml:space="preserve"> HYPERLINK "mailto:zhengmianhai@scbg.ac.cn" </w:instrText>
            </w:r>
            <w:r>
              <w:rPr>
                <w:rFonts w:hint="eastAsia" w:ascii="楷体" w:hAnsi="楷体" w:eastAsia="楷体" w:cs="楷体"/>
                <w:b w:val="0"/>
                <w:bCs/>
                <w:color w:val="auto"/>
                <w:sz w:val="21"/>
                <w:szCs w:val="21"/>
                <w:u w:val="none"/>
              </w:rPr>
              <w:fldChar w:fldCharType="separate"/>
            </w:r>
            <w:r>
              <w:rPr>
                <w:rStyle w:val="11"/>
                <w:rFonts w:hint="eastAsia" w:ascii="楷体" w:hAnsi="楷体" w:eastAsia="楷体" w:cs="楷体"/>
                <w:b w:val="0"/>
                <w:bCs/>
                <w:color w:val="auto"/>
                <w:sz w:val="21"/>
                <w:szCs w:val="21"/>
                <w:u w:val="none"/>
              </w:rPr>
              <w:t>zhengmianhai@scbg.ac.cn</w:t>
            </w:r>
            <w:r>
              <w:rPr>
                <w:rStyle w:val="11"/>
                <w:rFonts w:hint="eastAsia" w:ascii="楷体" w:hAnsi="楷体" w:eastAsia="楷体" w:cs="楷体"/>
                <w:b w:val="0"/>
                <w:bCs/>
                <w:color w:val="auto"/>
                <w:sz w:val="21"/>
                <w:szCs w:val="21"/>
                <w:u w:val="none"/>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11"/>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p>
        </w:tc>
        <w:tc>
          <w:tcPr>
            <w:tcW w:w="1340" w:type="dxa"/>
            <w:shd w:val="clear" w:color="auto" w:fill="auto"/>
            <w:tcMar>
              <w:top w:w="57" w:type="dxa"/>
              <w:left w:w="108" w:type="dxa"/>
              <w:bottom w:w="57" w:type="dxa"/>
              <w:right w:w="108" w:type="dxa"/>
            </w:tcMar>
            <w:vAlign w:val="center"/>
          </w:tcPr>
          <w:p w14:paraId="700C631D">
            <w:pPr>
              <w:jc w:val="center"/>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生态学</w:t>
            </w:r>
          </w:p>
        </w:tc>
        <w:tc>
          <w:tcPr>
            <w:tcW w:w="1820" w:type="dxa"/>
            <w:shd w:val="clear" w:color="auto" w:fill="auto"/>
            <w:tcMar>
              <w:top w:w="57" w:type="dxa"/>
              <w:left w:w="108" w:type="dxa"/>
              <w:bottom w:w="57" w:type="dxa"/>
              <w:right w:w="108" w:type="dxa"/>
            </w:tcMar>
            <w:vAlign w:val="center"/>
          </w:tcPr>
          <w:p w14:paraId="5D0996AC">
            <w:pPr>
              <w:jc w:val="both"/>
              <w:rPr>
                <w:rFonts w:hint="eastAsia" w:ascii="楷体" w:hAnsi="楷体" w:eastAsia="楷体" w:cs="楷体"/>
                <w:b w:val="0"/>
                <w:bCs/>
                <w:color w:val="auto"/>
                <w:sz w:val="21"/>
                <w:szCs w:val="21"/>
              </w:rPr>
            </w:pPr>
            <w:r>
              <w:rPr>
                <w:rFonts w:hint="eastAsia" w:ascii="楷体" w:hAnsi="楷体" w:eastAsia="楷体" w:cs="楷体"/>
                <w:b w:val="0"/>
                <w:bCs/>
                <w:color w:val="auto"/>
                <w:sz w:val="21"/>
                <w:szCs w:val="21"/>
                <w:lang w:val="en-US" w:eastAsia="zh-CN"/>
              </w:rPr>
              <w:t>1.</w:t>
            </w:r>
            <w:r>
              <w:rPr>
                <w:rFonts w:hint="eastAsia" w:ascii="楷体" w:hAnsi="楷体" w:eastAsia="楷体" w:cs="楷体"/>
                <w:b w:val="0"/>
                <w:bCs/>
                <w:color w:val="auto"/>
                <w:sz w:val="21"/>
                <w:szCs w:val="21"/>
              </w:rPr>
              <w:t>森林生态系统与全球变化；</w:t>
            </w:r>
          </w:p>
          <w:p w14:paraId="551B98FD">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lang w:val="en-US" w:eastAsia="zh-CN"/>
              </w:rPr>
              <w:t>2.</w:t>
            </w:r>
            <w:r>
              <w:rPr>
                <w:rFonts w:hint="eastAsia" w:ascii="楷体" w:hAnsi="楷体" w:eastAsia="楷体" w:cs="楷体"/>
                <w:b w:val="0"/>
                <w:bCs/>
                <w:color w:val="auto"/>
                <w:sz w:val="21"/>
                <w:szCs w:val="21"/>
              </w:rPr>
              <w:t>土壤碳氮生物地球化学过程及机理。</w:t>
            </w:r>
          </w:p>
        </w:tc>
        <w:tc>
          <w:tcPr>
            <w:tcW w:w="3327" w:type="dxa"/>
            <w:shd w:val="clear" w:color="auto" w:fill="auto"/>
            <w:tcMar>
              <w:top w:w="57" w:type="dxa"/>
              <w:left w:w="108" w:type="dxa"/>
              <w:bottom w:w="57" w:type="dxa"/>
              <w:right w:w="108" w:type="dxa"/>
            </w:tcMar>
            <w:vAlign w:val="center"/>
          </w:tcPr>
          <w:p w14:paraId="2C0EE164">
            <w:pPr>
              <w:jc w:val="both"/>
              <w:rPr>
                <w:rFonts w:hint="eastAsia" w:ascii="楷体" w:hAnsi="楷体" w:eastAsia="楷体" w:cs="楷体"/>
                <w:b w:val="0"/>
                <w:bCs/>
                <w:color w:val="auto"/>
                <w:kern w:val="2"/>
                <w:sz w:val="21"/>
                <w:szCs w:val="21"/>
                <w:lang w:val="en-US" w:eastAsia="zh-CN" w:bidi="ar-SA"/>
              </w:rPr>
            </w:pPr>
            <w:r>
              <w:rPr>
                <w:rFonts w:hint="eastAsia" w:ascii="楷体" w:hAnsi="楷体" w:eastAsia="楷体" w:cs="楷体"/>
                <w:b w:val="0"/>
                <w:bCs/>
                <w:color w:val="auto"/>
                <w:sz w:val="21"/>
                <w:szCs w:val="21"/>
              </w:rPr>
              <w:t>具备全球变化生态学和生态系统生态学相关研究基础；具有良好的英文读写和交流能力。</w:t>
            </w:r>
          </w:p>
        </w:tc>
      </w:tr>
    </w:tbl>
    <w:p w14:paraId="33D200B6">
      <w:pPr>
        <w:pStyle w:val="15"/>
        <w:snapToGrid w:val="0"/>
        <w:spacing w:line="360" w:lineRule="auto"/>
        <w:ind w:left="480" w:firstLine="0" w:firstLineChars="0"/>
        <w:rPr>
          <w:rFonts w:hint="default" w:ascii="Times New Roman" w:hAnsi="Times New Roman" w:eastAsia="宋体" w:cs="Times New Roman"/>
          <w:sz w:val="24"/>
          <w:szCs w:val="24"/>
          <w:lang w:val="en-US" w:eastAsia="zh-CN"/>
        </w:rPr>
      </w:pPr>
    </w:p>
    <w:p w14:paraId="7C0580BD">
      <w:pPr>
        <w:pStyle w:val="15"/>
        <w:snapToGrid w:val="0"/>
        <w:spacing w:line="360" w:lineRule="auto"/>
        <w:ind w:left="480" w:firstLine="0"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三、在站期间</w:t>
      </w:r>
      <w:r>
        <w:rPr>
          <w:rFonts w:ascii="Times New Roman" w:hAnsi="Times New Roman" w:eastAsia="宋体" w:cs="Times New Roman"/>
          <w:b/>
          <w:sz w:val="24"/>
          <w:szCs w:val="24"/>
        </w:rPr>
        <w:t>待遇</w:t>
      </w:r>
    </w:p>
    <w:p w14:paraId="480F6A38">
      <w:pPr>
        <w:pStyle w:val="15"/>
        <w:snapToGrid w:val="0"/>
        <w:spacing w:line="360" w:lineRule="auto"/>
        <w:ind w:firstLine="482"/>
        <w:rPr>
          <w:rFonts w:hint="default"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rPr>
        <w:t>（一）工资福利</w:t>
      </w:r>
      <w:r>
        <w:rPr>
          <w:rFonts w:hint="eastAsia" w:ascii="Times New Roman" w:hAnsi="Times New Roman" w:eastAsia="宋体" w:cs="Times New Roman"/>
          <w:b/>
          <w:bCs/>
          <w:sz w:val="24"/>
          <w:szCs w:val="24"/>
          <w:lang w:val="en-US" w:eastAsia="zh-CN"/>
        </w:rPr>
        <w:t>及其它待遇</w:t>
      </w:r>
    </w:p>
    <w:p w14:paraId="27DBA400">
      <w:pPr>
        <w:pStyle w:val="15"/>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参照华南植物园在编</w:t>
      </w:r>
      <w:r>
        <w:rPr>
          <w:rFonts w:hint="eastAsia" w:ascii="Times New Roman" w:hAnsi="Times New Roman" w:eastAsia="宋体" w:cs="Times New Roman"/>
          <w:sz w:val="24"/>
          <w:szCs w:val="24"/>
        </w:rPr>
        <w:t>副研究</w:t>
      </w:r>
      <w:r>
        <w:rPr>
          <w:rFonts w:ascii="Times New Roman" w:hAnsi="Times New Roman" w:eastAsia="宋体" w:cs="Times New Roman"/>
          <w:sz w:val="24"/>
          <w:szCs w:val="24"/>
        </w:rPr>
        <w:t>员</w:t>
      </w:r>
      <w:r>
        <w:rPr>
          <w:rFonts w:hint="eastAsia" w:ascii="Times New Roman" w:hAnsi="Times New Roman" w:eastAsia="宋体" w:cs="Times New Roman"/>
          <w:sz w:val="24"/>
          <w:szCs w:val="24"/>
        </w:rPr>
        <w:t>待遇</w:t>
      </w:r>
      <w:r>
        <w:rPr>
          <w:rFonts w:ascii="Times New Roman" w:hAnsi="Times New Roman" w:eastAsia="宋体" w:cs="Times New Roman"/>
          <w:sz w:val="24"/>
          <w:szCs w:val="24"/>
        </w:rPr>
        <w:t>管理</w:t>
      </w:r>
      <w:r>
        <w:rPr>
          <w:rFonts w:hint="eastAsia" w:ascii="Times New Roman" w:hAnsi="Times New Roman" w:eastAsia="宋体" w:cs="Times New Roman"/>
          <w:sz w:val="24"/>
          <w:szCs w:val="24"/>
        </w:rPr>
        <w:t>，工</w:t>
      </w:r>
      <w:r>
        <w:rPr>
          <w:rFonts w:ascii="Times New Roman" w:hAnsi="Times New Roman" w:eastAsia="宋体" w:cs="Times New Roman"/>
          <w:sz w:val="24"/>
          <w:szCs w:val="24"/>
        </w:rPr>
        <w:t>资</w:t>
      </w:r>
      <w:r>
        <w:rPr>
          <w:rFonts w:hint="eastAsia" w:ascii="Times New Roman" w:hAnsi="Times New Roman" w:eastAsia="宋体" w:cs="Times New Roman"/>
          <w:sz w:val="24"/>
          <w:szCs w:val="24"/>
        </w:rPr>
        <w:t>福利约30</w:t>
      </w:r>
      <w:r>
        <w:rPr>
          <w:rFonts w:ascii="Times New Roman" w:hAnsi="Times New Roman" w:eastAsia="宋体" w:cs="Times New Roman"/>
          <w:sz w:val="24"/>
          <w:szCs w:val="24"/>
        </w:rPr>
        <w:t>万</w:t>
      </w:r>
      <w:r>
        <w:rPr>
          <w:rFonts w:hint="eastAsia" w:ascii="Times New Roman" w:hAnsi="Times New Roman" w:eastAsia="宋体" w:cs="Times New Roman"/>
          <w:sz w:val="24"/>
          <w:szCs w:val="24"/>
        </w:rPr>
        <w:t>/年，业绩优秀者</w:t>
      </w:r>
      <w:r>
        <w:rPr>
          <w:rFonts w:ascii="Times New Roman" w:hAnsi="Times New Roman" w:eastAsia="宋体" w:cs="Times New Roman"/>
          <w:sz w:val="24"/>
          <w:szCs w:val="24"/>
        </w:rPr>
        <w:t>上不封顶</w:t>
      </w:r>
      <w:r>
        <w:rPr>
          <w:rFonts w:hint="eastAsia" w:ascii="Times New Roman" w:hAnsi="Times New Roman" w:eastAsia="宋体" w:cs="Times New Roman"/>
          <w:sz w:val="24"/>
          <w:szCs w:val="24"/>
        </w:rPr>
        <w:t>。</w:t>
      </w:r>
    </w:p>
    <w:p w14:paraId="58ACC259">
      <w:pPr>
        <w:pStyle w:val="15"/>
        <w:snapToGrid w:val="0"/>
        <w:spacing w:line="360" w:lineRule="auto"/>
        <w:ind w:firstLine="480"/>
        <w:rPr>
          <w:rFonts w:hint="eastAsia"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按规定可租住园公寓。</w:t>
      </w:r>
    </w:p>
    <w:p w14:paraId="78F92673">
      <w:pPr>
        <w:pStyle w:val="15"/>
        <w:snapToGrid w:val="0"/>
        <w:spacing w:line="360" w:lineRule="auto"/>
        <w:ind w:firstLine="48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3.参加职工医疗保险。</w:t>
      </w:r>
    </w:p>
    <w:p w14:paraId="0AA86900">
      <w:pPr>
        <w:pStyle w:val="15"/>
        <w:snapToGrid w:val="0"/>
        <w:spacing w:line="360" w:lineRule="auto"/>
        <w:ind w:firstLine="482"/>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（二）项目申报</w:t>
      </w:r>
    </w:p>
    <w:p w14:paraId="4D34E830">
      <w:pPr>
        <w:pStyle w:val="15"/>
        <w:snapToGrid w:val="0"/>
        <w:spacing w:line="360" w:lineRule="auto"/>
        <w:ind w:firstLine="480"/>
        <w:rPr>
          <w:rFonts w:ascii="Times New Roman" w:hAnsi="Times New Roman" w:eastAsia="宋体" w:cs="Times New Roman"/>
          <w:b/>
          <w:bCs/>
          <w:sz w:val="24"/>
          <w:szCs w:val="24"/>
        </w:rPr>
      </w:pPr>
      <w:r>
        <w:rPr>
          <w:rFonts w:hint="eastAsia" w:ascii="Times New Roman" w:hAnsi="Times New Roman" w:eastAsia="宋体" w:cs="Times New Roman"/>
          <w:sz w:val="24"/>
          <w:szCs w:val="24"/>
        </w:rPr>
        <w:t>支持申报</w:t>
      </w:r>
      <w:r>
        <w:rPr>
          <w:rFonts w:hint="eastAsia" w:ascii="Times New Roman" w:hAnsi="Times New Roman" w:eastAsia="宋体" w:cs="Times New Roman"/>
          <w:sz w:val="24"/>
          <w:szCs w:val="24"/>
          <w:lang w:val="en-US" w:eastAsia="zh-CN"/>
        </w:rPr>
        <w:t>中国科学院</w:t>
      </w:r>
      <w:r>
        <w:rPr>
          <w:rFonts w:hint="eastAsia" w:ascii="Times New Roman" w:hAnsi="Times New Roman" w:eastAsia="宋体" w:cs="Times New Roman"/>
          <w:sz w:val="24"/>
          <w:szCs w:val="24"/>
        </w:rPr>
        <w:t>特别研究助理资助</w:t>
      </w:r>
      <w:r>
        <w:rPr>
          <w:rFonts w:ascii="Times New Roman" w:hAnsi="Times New Roman" w:eastAsia="宋体" w:cs="Times New Roman"/>
          <w:sz w:val="24"/>
          <w:szCs w:val="24"/>
        </w:rPr>
        <w:t>项目</w:t>
      </w:r>
      <w:r>
        <w:rPr>
          <w:rFonts w:hint="eastAsia" w:ascii="Times New Roman" w:hAnsi="Times New Roman" w:eastAsia="宋体" w:cs="Times New Roman"/>
          <w:sz w:val="24"/>
          <w:szCs w:val="24"/>
        </w:rPr>
        <w:t>、国家自然科学基金青年</w:t>
      </w:r>
      <w:r>
        <w:rPr>
          <w:rFonts w:ascii="Times New Roman" w:hAnsi="Times New Roman" w:eastAsia="宋体" w:cs="Times New Roman"/>
          <w:sz w:val="24"/>
          <w:szCs w:val="24"/>
        </w:rPr>
        <w:t>项目</w:t>
      </w:r>
      <w:r>
        <w:rPr>
          <w:rFonts w:hint="eastAsia" w:ascii="Times New Roman" w:hAnsi="Times New Roman" w:eastAsia="宋体" w:cs="Times New Roman"/>
          <w:sz w:val="24"/>
          <w:szCs w:val="24"/>
        </w:rPr>
        <w:t>、中国博士后科学基金等各类基金项目，以</w:t>
      </w:r>
      <w:r>
        <w:rPr>
          <w:rFonts w:ascii="Times New Roman" w:hAnsi="Times New Roman" w:eastAsia="宋体" w:cs="Times New Roman"/>
          <w:sz w:val="24"/>
          <w:szCs w:val="24"/>
        </w:rPr>
        <w:t>及</w:t>
      </w:r>
      <w:r>
        <w:rPr>
          <w:rFonts w:hint="eastAsia" w:ascii="Times New Roman" w:hAnsi="Times New Roman" w:eastAsia="宋体" w:cs="Times New Roman"/>
          <w:sz w:val="24"/>
          <w:szCs w:val="24"/>
        </w:rPr>
        <w:t>“博士后创新人才支持计划”、“博士后国际交流计划引进项目”</w:t>
      </w:r>
      <w:r>
        <w:rPr>
          <w:rFonts w:ascii="Times New Roman" w:hAnsi="Times New Roman" w:eastAsia="宋体" w:cs="Times New Roman"/>
          <w:sz w:val="24"/>
          <w:szCs w:val="24"/>
        </w:rPr>
        <w:t>、</w:t>
      </w:r>
      <w:r>
        <w:rPr>
          <w:rFonts w:hint="eastAsia" w:ascii="Times New Roman" w:hAnsi="Times New Roman" w:eastAsia="宋体" w:cs="Times New Roman"/>
          <w:sz w:val="24"/>
          <w:szCs w:val="24"/>
        </w:rPr>
        <w:t>“广东省海外博士后人才支持项目”、“广东省青年优秀科研人才国际培养计划博士后项目”等</w:t>
      </w:r>
      <w:r>
        <w:rPr>
          <w:rFonts w:hint="eastAsia" w:ascii="Times New Roman" w:hAnsi="Times New Roman" w:eastAsia="宋体" w:cs="Times New Roman"/>
          <w:sz w:val="24"/>
          <w:szCs w:val="24"/>
          <w:lang w:val="en-US" w:eastAsia="zh-CN"/>
        </w:rPr>
        <w:t>人才</w:t>
      </w:r>
      <w:r>
        <w:rPr>
          <w:rFonts w:hint="eastAsia" w:ascii="Times New Roman" w:hAnsi="Times New Roman" w:eastAsia="宋体" w:cs="Times New Roman"/>
          <w:sz w:val="24"/>
          <w:szCs w:val="24"/>
        </w:rPr>
        <w:t>项目。</w:t>
      </w:r>
    </w:p>
    <w:p w14:paraId="00D1803D">
      <w:pPr>
        <w:pStyle w:val="15"/>
        <w:snapToGrid w:val="0"/>
        <w:spacing w:line="360" w:lineRule="auto"/>
        <w:ind w:firstLine="482"/>
        <w:rPr>
          <w:rStyle w:val="8"/>
          <w:rFonts w:ascii="微软雅黑" w:hAnsi="微软雅黑" w:eastAsia="微软雅黑"/>
          <w:color w:val="333333"/>
          <w:sz w:val="32"/>
          <w:szCs w:val="32"/>
        </w:rPr>
      </w:pPr>
      <w:r>
        <w:rPr>
          <w:rFonts w:hint="eastAsia" w:ascii="Times New Roman" w:hAnsi="Times New Roman" w:eastAsia="宋体" w:cs="Times New Roman"/>
          <w:b/>
          <w:bCs/>
          <w:sz w:val="24"/>
          <w:szCs w:val="24"/>
          <w:lang w:val="en-US" w:eastAsia="zh-CN"/>
        </w:rPr>
        <w:t>三</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留园工作</w:t>
      </w:r>
    </w:p>
    <w:p w14:paraId="6AA5E8EB">
      <w:pPr>
        <w:pStyle w:val="15"/>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博士</w:t>
      </w:r>
      <w:r>
        <w:rPr>
          <w:rFonts w:ascii="Times New Roman" w:hAnsi="Times New Roman" w:eastAsia="宋体" w:cs="Times New Roman"/>
          <w:sz w:val="24"/>
          <w:szCs w:val="24"/>
        </w:rPr>
        <w:t>后</w:t>
      </w:r>
      <w:r>
        <w:rPr>
          <w:rFonts w:hint="eastAsia" w:ascii="Times New Roman" w:hAnsi="Times New Roman" w:eastAsia="宋体" w:cs="Times New Roman"/>
          <w:sz w:val="24"/>
          <w:szCs w:val="24"/>
        </w:rPr>
        <w:t>出站符合</w:t>
      </w:r>
      <w:r>
        <w:rPr>
          <w:rFonts w:ascii="Times New Roman" w:hAnsi="Times New Roman" w:eastAsia="宋体" w:cs="Times New Roman"/>
          <w:sz w:val="24"/>
          <w:szCs w:val="24"/>
        </w:rPr>
        <w:t>华南植物园入职条件</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w:t>
      </w:r>
      <w:r>
        <w:rPr>
          <w:rFonts w:hint="eastAsia" w:ascii="Times New Roman" w:hAnsi="Times New Roman" w:eastAsia="宋体" w:cs="Times New Roman"/>
          <w:sz w:val="24"/>
          <w:szCs w:val="24"/>
        </w:rPr>
        <w:t>可申请留园工作。</w:t>
      </w:r>
    </w:p>
    <w:p w14:paraId="641A74DC">
      <w:pPr>
        <w:pStyle w:val="15"/>
        <w:snapToGrid w:val="0"/>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四</w:t>
      </w:r>
      <w:r>
        <w:rPr>
          <w:rFonts w:hint="eastAsia" w:ascii="Times New Roman" w:hAnsi="Times New Roman" w:eastAsia="宋体" w:cs="Times New Roman"/>
          <w:b/>
          <w:sz w:val="24"/>
          <w:szCs w:val="24"/>
        </w:rPr>
        <w:t>、申请</w:t>
      </w:r>
      <w:r>
        <w:rPr>
          <w:rFonts w:ascii="Times New Roman" w:hAnsi="Times New Roman" w:eastAsia="宋体" w:cs="Times New Roman"/>
          <w:b/>
          <w:sz w:val="24"/>
          <w:szCs w:val="24"/>
        </w:rPr>
        <w:t>程序</w:t>
      </w:r>
    </w:p>
    <w:p w14:paraId="630BBB8D">
      <w:pPr>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kern w:val="0"/>
          <w:sz w:val="24"/>
          <w:szCs w:val="24"/>
        </w:rPr>
        <w:t>请查阅华南植物园网站人才</w:t>
      </w:r>
      <w:r>
        <w:rPr>
          <w:rFonts w:hint="eastAsia" w:ascii="Times New Roman" w:hAnsi="Times New Roman" w:eastAsia="宋体" w:cs="Times New Roman"/>
          <w:kern w:val="0"/>
          <w:sz w:val="24"/>
          <w:szCs w:val="24"/>
          <w:lang w:val="en-US" w:eastAsia="zh-CN"/>
        </w:rPr>
        <w:t>队伍</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博士后流动站</w:t>
      </w:r>
      <w:r>
        <w:rPr>
          <w:rFonts w:ascii="Times New Roman" w:hAnsi="Times New Roman" w:eastAsia="宋体" w:cs="Times New Roman"/>
          <w:kern w:val="0"/>
          <w:sz w:val="24"/>
          <w:szCs w:val="24"/>
        </w:rPr>
        <w:t>栏目</w:t>
      </w:r>
      <w:r>
        <w:rPr>
          <w:rFonts w:hint="eastAsia" w:ascii="Times New Roman" w:hAnsi="Times New Roman" w:eastAsia="宋体" w:cs="Times New Roman"/>
          <w:sz w:val="24"/>
          <w:szCs w:val="24"/>
        </w:rPr>
        <w:t>。</w:t>
      </w:r>
    </w:p>
    <w:p w14:paraId="01C9651D">
      <w:pPr>
        <w:pStyle w:val="15"/>
        <w:snapToGrid w:val="0"/>
        <w:spacing w:line="360" w:lineRule="auto"/>
        <w:ind w:left="480" w:firstLine="0"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五</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联系方式</w:t>
      </w:r>
    </w:p>
    <w:p w14:paraId="6E508D98">
      <w:pPr>
        <w:snapToGrid w:val="0"/>
        <w:spacing w:line="360" w:lineRule="auto"/>
        <w:ind w:left="480"/>
        <w:rPr>
          <w:rFonts w:ascii="Times New Roman" w:hAnsi="Times New Roman" w:eastAsia="宋体" w:cs="Times New Roman"/>
          <w:kern w:val="0"/>
          <w:sz w:val="24"/>
          <w:szCs w:val="24"/>
        </w:rPr>
      </w:pPr>
      <w:r>
        <w:rPr>
          <w:rFonts w:ascii="Times New Roman" w:hAnsi="Times New Roman" w:eastAsia="宋体" w:cs="Times New Roman"/>
          <w:kern w:val="0"/>
          <w:sz w:val="24"/>
          <w:szCs w:val="24"/>
        </w:rPr>
        <w:t>通讯地址：广东省广州市兴科路723号（邮编：510650）</w:t>
      </w:r>
    </w:p>
    <w:p w14:paraId="744D5976">
      <w:pPr>
        <w:snapToGrid w:val="0"/>
        <w:spacing w:line="360" w:lineRule="auto"/>
        <w:ind w:left="480" w:firstLine="1200" w:firstLineChars="5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中国科学院华南植物园</w:t>
      </w:r>
      <w:r>
        <w:rPr>
          <w:rFonts w:hint="eastAsia" w:ascii="Times New Roman" w:hAnsi="Times New Roman" w:eastAsia="宋体" w:cs="Times New Roman"/>
          <w:kern w:val="0"/>
          <w:sz w:val="24"/>
          <w:szCs w:val="24"/>
          <w:lang w:val="en-US" w:eastAsia="zh-CN"/>
        </w:rPr>
        <w:t>行政办公楼</w:t>
      </w:r>
      <w:r>
        <w:rPr>
          <w:rFonts w:ascii="Times New Roman" w:hAnsi="Times New Roman" w:eastAsia="宋体" w:cs="Times New Roman"/>
          <w:kern w:val="0"/>
          <w:sz w:val="24"/>
          <w:szCs w:val="24"/>
        </w:rPr>
        <w:t>人事教育处</w:t>
      </w:r>
    </w:p>
    <w:p w14:paraId="1AC3DB37">
      <w:pPr>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联系人：</w:t>
      </w:r>
      <w:r>
        <w:rPr>
          <w:rFonts w:hint="eastAsia" w:ascii="Times New Roman" w:hAnsi="Times New Roman" w:eastAsia="宋体" w:cs="Times New Roman"/>
          <w:kern w:val="0"/>
          <w:sz w:val="24"/>
          <w:szCs w:val="24"/>
        </w:rPr>
        <w:t>宋老师</w:t>
      </w:r>
    </w:p>
    <w:p w14:paraId="43E64F52">
      <w:pPr>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联系电话：020-37252557</w:t>
      </w:r>
    </w:p>
    <w:p w14:paraId="0FC58F2B">
      <w:pPr>
        <w:numPr>
          <w:ilvl w:val="0"/>
          <w:numId w:val="2"/>
        </w:numPr>
        <w:snapToGrid w:val="0"/>
        <w:spacing w:line="360" w:lineRule="auto"/>
        <w:ind w:firstLine="480" w:firstLineChars="200"/>
        <w:rPr>
          <w:rFonts w:hint="default" w:ascii="Times New Roman" w:hAnsi="Times New Roman" w:eastAsia="仿宋" w:cs="Times New Roman"/>
          <w:b/>
          <w:bCs/>
          <w:color w:val="C00000"/>
          <w:sz w:val="24"/>
          <w:szCs w:val="24"/>
          <w:u w:val="none"/>
        </w:rPr>
      </w:pPr>
      <w:r>
        <w:rPr>
          <w:rFonts w:ascii="Times New Roman" w:hAnsi="Times New Roman" w:eastAsia="宋体" w:cs="Times New Roman"/>
          <w:kern w:val="0"/>
          <w:sz w:val="24"/>
          <w:szCs w:val="24"/>
        </w:rPr>
        <w:t>mail：</w:t>
      </w:r>
      <w:r>
        <w:rPr>
          <w:rFonts w:hint="default" w:ascii="Times New Roman" w:hAnsi="Times New Roman" w:eastAsia="宋体" w:cs="Times New Roman"/>
          <w:b/>
          <w:bCs/>
          <w:color w:val="C00000"/>
          <w:kern w:val="0"/>
          <w:sz w:val="24"/>
          <w:szCs w:val="24"/>
        </w:rPr>
        <w:t>songjj@scbg.ac.cn</w:t>
      </w:r>
      <w:r>
        <w:rPr>
          <w:rFonts w:hint="default" w:ascii="Times New Roman" w:hAnsi="Times New Roman" w:eastAsia="仿宋" w:cs="Times New Roman"/>
          <w:b/>
          <w:bCs/>
          <w:color w:val="C00000"/>
          <w:sz w:val="24"/>
          <w:szCs w:val="24"/>
          <w:u w:val="none"/>
        </w:rPr>
        <w:t>,</w:t>
      </w:r>
      <w:r>
        <w:rPr>
          <w:rFonts w:hint="default" w:ascii="Times New Roman" w:hAnsi="Times New Roman" w:eastAsia="仿宋" w:cs="Times New Roman"/>
          <w:b/>
          <w:bCs/>
          <w:color w:val="C00000"/>
          <w:sz w:val="24"/>
          <w:szCs w:val="24"/>
          <w:u w:val="none"/>
        </w:rPr>
        <w:fldChar w:fldCharType="begin"/>
      </w:r>
      <w:r>
        <w:rPr>
          <w:rFonts w:hint="default" w:ascii="Times New Roman" w:hAnsi="Times New Roman" w:eastAsia="仿宋" w:cs="Times New Roman"/>
          <w:b/>
          <w:bCs/>
          <w:color w:val="C00000"/>
          <w:sz w:val="24"/>
          <w:szCs w:val="24"/>
          <w:u w:val="none"/>
        </w:rPr>
        <w:instrText xml:space="preserve"> HYPERLINK "mailto:gxiaop@scbg.ac.cn" </w:instrText>
      </w:r>
      <w:r>
        <w:rPr>
          <w:rFonts w:hint="default" w:ascii="Times New Roman" w:hAnsi="Times New Roman" w:eastAsia="仿宋" w:cs="Times New Roman"/>
          <w:b/>
          <w:bCs/>
          <w:color w:val="C00000"/>
          <w:sz w:val="24"/>
          <w:szCs w:val="24"/>
          <w:u w:val="none"/>
        </w:rPr>
        <w:fldChar w:fldCharType="separate"/>
      </w:r>
      <w:r>
        <w:rPr>
          <w:rStyle w:val="11"/>
          <w:rFonts w:hint="default" w:ascii="Times New Roman" w:hAnsi="Times New Roman" w:eastAsia="仿宋" w:cs="Times New Roman"/>
          <w:b/>
          <w:bCs/>
          <w:color w:val="C00000"/>
          <w:sz w:val="24"/>
          <w:szCs w:val="24"/>
          <w:u w:val="none"/>
          <w:shd w:val="clear" w:color="auto" w:fill="FFFFFF"/>
        </w:rPr>
        <w:t>gxiaop@scbg.ac.cn</w:t>
      </w:r>
      <w:r>
        <w:rPr>
          <w:rStyle w:val="11"/>
          <w:rFonts w:hint="default" w:ascii="Times New Roman" w:hAnsi="Times New Roman" w:eastAsia="仿宋" w:cs="Times New Roman"/>
          <w:b/>
          <w:bCs/>
          <w:color w:val="C00000"/>
          <w:sz w:val="24"/>
          <w:szCs w:val="24"/>
          <w:u w:val="none"/>
          <w:shd w:val="clear" w:color="auto" w:fill="FFFFFF"/>
        </w:rPr>
        <w:fldChar w:fldCharType="end"/>
      </w:r>
      <w:r>
        <w:rPr>
          <w:rFonts w:hint="default" w:ascii="Times New Roman" w:hAnsi="Times New Roman" w:eastAsia="仿宋" w:cs="Times New Roman"/>
          <w:b/>
          <w:bCs/>
          <w:color w:val="C00000"/>
          <w:sz w:val="24"/>
          <w:szCs w:val="24"/>
          <w:u w:val="none"/>
        </w:rPr>
        <w:t>,kshdfdrsc@126.com</w:t>
      </w:r>
    </w:p>
    <w:p w14:paraId="46F5A5A2">
      <w:pPr>
        <w:snapToGrid w:val="0"/>
        <w:spacing w:line="460" w:lineRule="exact"/>
        <w:ind w:right="-11" w:firstLine="482" w:firstLineChars="200"/>
        <w:rPr>
          <w:rFonts w:hint="default" w:ascii="Times New Roman" w:hAnsi="Times New Roman" w:eastAsia="仿宋" w:cs="Times New Roman"/>
          <w:b/>
          <w:bCs/>
          <w:color w:val="auto"/>
          <w:sz w:val="24"/>
          <w:szCs w:val="24"/>
          <w:u w:val="none"/>
        </w:rPr>
      </w:pPr>
      <w:r>
        <w:rPr>
          <w:rFonts w:hint="eastAsia" w:ascii="Times New Roman" w:hAnsi="Times New Roman" w:cs="Times New Roman"/>
          <w:b/>
          <w:bCs/>
          <w:color w:val="C00000"/>
          <w:sz w:val="24"/>
          <w:szCs w:val="24"/>
          <w:lang w:val="en-US" w:eastAsia="zh-CN"/>
        </w:rPr>
        <w:t>简历</w:t>
      </w:r>
      <w:r>
        <w:rPr>
          <w:rFonts w:hint="default" w:ascii="Times New Roman" w:hAnsi="Times New Roman" w:cs="Times New Roman"/>
          <w:b/>
          <w:bCs/>
          <w:color w:val="C00000"/>
          <w:sz w:val="24"/>
          <w:szCs w:val="24"/>
        </w:rPr>
        <w:t>邮件标题格式</w:t>
      </w:r>
      <w:r>
        <w:rPr>
          <w:rFonts w:hint="default" w:ascii="Times New Roman" w:hAnsi="Times New Roman" w:cs="Times New Roman"/>
          <w:b/>
          <w:bCs/>
          <w:color w:val="C00000"/>
          <w:sz w:val="24"/>
          <w:szCs w:val="24"/>
          <w:lang w:val="en-US" w:eastAsia="zh-CN"/>
        </w:rPr>
        <w:t xml:space="preserve">: </w:t>
      </w:r>
      <w:r>
        <w:rPr>
          <w:rFonts w:hint="default" w:ascii="Times New Roman" w:hAnsi="Times New Roman" w:cs="Times New Roman"/>
          <w:b/>
          <w:bCs/>
          <w:color w:val="C00000"/>
          <w:sz w:val="24"/>
          <w:szCs w:val="24"/>
        </w:rPr>
        <w:t>姓名-</w:t>
      </w:r>
      <w:r>
        <w:rPr>
          <w:rFonts w:hint="default" w:ascii="Times New Roman" w:hAnsi="Times New Roman" w:cs="Times New Roman"/>
          <w:b/>
          <w:bCs/>
          <w:color w:val="C00000"/>
          <w:sz w:val="24"/>
          <w:szCs w:val="24"/>
          <w:lang w:val="en-US" w:eastAsia="zh-CN"/>
        </w:rPr>
        <w:t>学历</w:t>
      </w:r>
      <w:r>
        <w:rPr>
          <w:rFonts w:hint="default" w:ascii="Times New Roman" w:hAnsi="Times New Roman" w:cs="Times New Roman"/>
          <w:b/>
          <w:bCs/>
          <w:color w:val="C00000"/>
          <w:sz w:val="24"/>
          <w:szCs w:val="24"/>
        </w:rPr>
        <w:t>--学校-专业</w:t>
      </w:r>
      <w:r>
        <w:rPr>
          <w:rFonts w:hint="default" w:ascii="Times New Roman" w:hAnsi="Times New Roman" w:cs="Times New Roman"/>
          <w:b/>
          <w:bCs/>
          <w:color w:val="C00000"/>
          <w:sz w:val="24"/>
          <w:szCs w:val="24"/>
          <w:lang w:val="en-US" w:eastAsia="zh-CN"/>
        </w:rPr>
        <w:t>-</w:t>
      </w:r>
      <w:r>
        <w:rPr>
          <w:rFonts w:hint="default" w:ascii="Times New Roman" w:hAnsi="Times New Roman" w:cs="Times New Roman"/>
          <w:b/>
          <w:bCs/>
          <w:color w:val="C00000"/>
          <w:sz w:val="24"/>
          <w:szCs w:val="24"/>
        </w:rPr>
        <w:t>海外</w:t>
      </w:r>
      <w:r>
        <w:rPr>
          <w:rFonts w:hint="default" w:ascii="Times New Roman" w:hAnsi="Times New Roman" w:cs="Times New Roman"/>
          <w:b/>
          <w:bCs/>
          <w:color w:val="C00000"/>
          <w:sz w:val="24"/>
          <w:szCs w:val="24"/>
          <w:lang w:val="en-US" w:eastAsia="zh-CN"/>
        </w:rPr>
        <w:t>留学生</w:t>
      </w:r>
      <w:r>
        <w:rPr>
          <w:rFonts w:hint="default" w:ascii="Times New Roman" w:hAnsi="Times New Roman" w:cs="Times New Roman"/>
          <w:b/>
          <w:bCs/>
          <w:color w:val="C00000"/>
          <w:sz w:val="24"/>
          <w:szCs w:val="24"/>
        </w:rPr>
        <w:t>网</w:t>
      </w:r>
    </w:p>
    <w:p w14:paraId="72B7211C">
      <w:pPr>
        <w:pStyle w:val="15"/>
        <w:snapToGrid w:val="0"/>
        <w:spacing w:line="360" w:lineRule="auto"/>
        <w:ind w:left="480" w:firstLine="0"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七、</w:t>
      </w:r>
      <w:r>
        <w:rPr>
          <w:rFonts w:ascii="Times New Roman" w:hAnsi="Times New Roman" w:eastAsia="宋体" w:cs="Times New Roman"/>
          <w:b/>
          <w:sz w:val="24"/>
          <w:szCs w:val="24"/>
        </w:rPr>
        <w:t>其它信息</w:t>
      </w:r>
    </w:p>
    <w:p w14:paraId="76CCB8AE">
      <w:pPr>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华南植物园</w:t>
      </w:r>
      <w:r>
        <w:rPr>
          <w:rFonts w:hint="eastAsia" w:ascii="Times New Roman" w:hAnsi="Times New Roman" w:eastAsia="宋体" w:cs="Times New Roman"/>
          <w:sz w:val="24"/>
          <w:szCs w:val="24"/>
        </w:rPr>
        <w:t>官方</w:t>
      </w:r>
      <w:r>
        <w:rPr>
          <w:rFonts w:ascii="Times New Roman" w:hAnsi="Times New Roman" w:eastAsia="宋体" w:cs="Times New Roman"/>
          <w:sz w:val="24"/>
          <w:szCs w:val="24"/>
        </w:rPr>
        <w:t>网站：</w:t>
      </w:r>
      <w:r>
        <w:fldChar w:fldCharType="begin"/>
      </w:r>
      <w:r>
        <w:instrText xml:space="preserve"> HYPERLINK "http://www.scbg.ac.cn" </w:instrText>
      </w:r>
      <w:r>
        <w:fldChar w:fldCharType="separate"/>
      </w:r>
      <w:r>
        <w:rPr>
          <w:rStyle w:val="11"/>
          <w:rFonts w:ascii="Times New Roman" w:hAnsi="Times New Roman" w:eastAsia="宋体" w:cs="Times New Roman"/>
          <w:sz w:val="24"/>
          <w:szCs w:val="24"/>
        </w:rPr>
        <w:t>http://www.scbg.ac.cn</w:t>
      </w:r>
      <w:r>
        <w:rPr>
          <w:rStyle w:val="11"/>
          <w:rFonts w:ascii="Times New Roman" w:hAnsi="Times New Roman" w:eastAsia="宋体" w:cs="Times New Roman"/>
          <w:sz w:val="24"/>
          <w:szCs w:val="24"/>
        </w:rPr>
        <w:fldChar w:fldCharType="end"/>
      </w:r>
    </w:p>
    <w:p w14:paraId="340031C1">
      <w:pPr>
        <w:snapToGrid w:val="0"/>
        <w:spacing w:line="360" w:lineRule="auto"/>
        <w:ind w:firstLine="480" w:firstLineChars="200"/>
      </w:pPr>
      <w:r>
        <w:rPr>
          <w:rFonts w:ascii="Times New Roman" w:hAnsi="Times New Roman" w:eastAsia="宋体" w:cs="Times New Roman"/>
          <w:sz w:val="24"/>
          <w:szCs w:val="24"/>
        </w:rPr>
        <w:t>合作导师</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研究方向</w:t>
      </w:r>
      <w:r>
        <w:rPr>
          <w:rFonts w:hint="eastAsia" w:ascii="Times New Roman" w:hAnsi="Times New Roman" w:eastAsia="宋体" w:cs="Times New Roman"/>
          <w:sz w:val="24"/>
          <w:szCs w:val="24"/>
        </w:rPr>
        <w:t>等</w:t>
      </w:r>
      <w:r>
        <w:rPr>
          <w:rFonts w:ascii="Times New Roman" w:hAnsi="Times New Roman" w:eastAsia="宋体" w:cs="Times New Roman"/>
          <w:sz w:val="24"/>
          <w:szCs w:val="24"/>
        </w:rPr>
        <w:t>重要信息</w:t>
      </w:r>
      <w:r>
        <w:rPr>
          <w:rFonts w:hint="eastAsia" w:ascii="Times New Roman" w:hAnsi="Times New Roman" w:eastAsia="宋体" w:cs="Times New Roman"/>
          <w:sz w:val="24"/>
          <w:szCs w:val="24"/>
        </w:rPr>
        <w:t>请</w:t>
      </w:r>
      <w:r>
        <w:rPr>
          <w:rFonts w:ascii="Times New Roman" w:hAnsi="Times New Roman" w:eastAsia="宋体" w:cs="Times New Roman"/>
          <w:sz w:val="24"/>
          <w:szCs w:val="24"/>
        </w:rPr>
        <w:t>关注：</w:t>
      </w:r>
      <w:r>
        <w:rPr>
          <w:rFonts w:hint="eastAsia"/>
          <w:sz w:val="24"/>
          <w:szCs w:val="24"/>
        </w:rPr>
        <w:t>https://www.scbg.ac.cn/yjs/dsjs/bsds/</w:t>
      </w:r>
      <w:r>
        <w:rPr>
          <w:rStyle w:val="11"/>
          <w:rFonts w:hint="eastAsia" w:ascii="Times New Roman" w:hAnsi="Times New Roman" w:eastAsia="宋体" w:cs="Times New Roman"/>
          <w:color w:val="auto"/>
          <w:sz w:val="24"/>
          <w:szCs w:val="24"/>
          <w:u w:val="none"/>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B8DBD"/>
    <w:multiLevelType w:val="singleLevel"/>
    <w:tmpl w:val="510B8DBD"/>
    <w:lvl w:ilvl="0" w:tentative="0">
      <w:start w:val="5"/>
      <w:numFmt w:val="upperLetter"/>
      <w:suff w:val="nothing"/>
      <w:lvlText w:val="%1-"/>
      <w:lvlJc w:val="left"/>
    </w:lvl>
  </w:abstractNum>
  <w:abstractNum w:abstractNumId="1">
    <w:nsid w:val="7ED6FD38"/>
    <w:multiLevelType w:val="singleLevel"/>
    <w:tmpl w:val="7ED6FD3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zZTI5NDM2Y2Y5NWJiZWIzNzgyNzNiZmY4ZDI3N2QifQ=="/>
  </w:docVars>
  <w:rsids>
    <w:rsidRoot w:val="147D7503"/>
    <w:rsid w:val="00001A76"/>
    <w:rsid w:val="00020FF5"/>
    <w:rsid w:val="00021D28"/>
    <w:rsid w:val="00055AEF"/>
    <w:rsid w:val="000A34E8"/>
    <w:rsid w:val="000B6B1B"/>
    <w:rsid w:val="000C152C"/>
    <w:rsid w:val="0012117D"/>
    <w:rsid w:val="001433B9"/>
    <w:rsid w:val="0016405D"/>
    <w:rsid w:val="0018170C"/>
    <w:rsid w:val="00185049"/>
    <w:rsid w:val="001E24B9"/>
    <w:rsid w:val="001F491C"/>
    <w:rsid w:val="002553A5"/>
    <w:rsid w:val="00256923"/>
    <w:rsid w:val="002626B8"/>
    <w:rsid w:val="00270D1B"/>
    <w:rsid w:val="002A64AE"/>
    <w:rsid w:val="002C0372"/>
    <w:rsid w:val="002C35A9"/>
    <w:rsid w:val="002F575F"/>
    <w:rsid w:val="00314956"/>
    <w:rsid w:val="00316263"/>
    <w:rsid w:val="003748FB"/>
    <w:rsid w:val="003A36D3"/>
    <w:rsid w:val="003E1EE1"/>
    <w:rsid w:val="003F227C"/>
    <w:rsid w:val="00433C18"/>
    <w:rsid w:val="00443539"/>
    <w:rsid w:val="0045299E"/>
    <w:rsid w:val="00464103"/>
    <w:rsid w:val="004749CD"/>
    <w:rsid w:val="00490E23"/>
    <w:rsid w:val="0049525D"/>
    <w:rsid w:val="00495DD3"/>
    <w:rsid w:val="004B56FE"/>
    <w:rsid w:val="004D66CC"/>
    <w:rsid w:val="004E036B"/>
    <w:rsid w:val="004E1A1B"/>
    <w:rsid w:val="004E35B9"/>
    <w:rsid w:val="004E5F8B"/>
    <w:rsid w:val="004F1054"/>
    <w:rsid w:val="005027C4"/>
    <w:rsid w:val="00565AF1"/>
    <w:rsid w:val="005707C8"/>
    <w:rsid w:val="0058546D"/>
    <w:rsid w:val="0059734F"/>
    <w:rsid w:val="005B5DDA"/>
    <w:rsid w:val="005C17E7"/>
    <w:rsid w:val="005E5D7E"/>
    <w:rsid w:val="0061762E"/>
    <w:rsid w:val="00623ABA"/>
    <w:rsid w:val="006300BE"/>
    <w:rsid w:val="006337E0"/>
    <w:rsid w:val="0065469A"/>
    <w:rsid w:val="00656EB1"/>
    <w:rsid w:val="00673822"/>
    <w:rsid w:val="00691857"/>
    <w:rsid w:val="006B4FEB"/>
    <w:rsid w:val="006B6431"/>
    <w:rsid w:val="006C0C42"/>
    <w:rsid w:val="006D64FA"/>
    <w:rsid w:val="006E321A"/>
    <w:rsid w:val="00704751"/>
    <w:rsid w:val="007379F2"/>
    <w:rsid w:val="00756F9A"/>
    <w:rsid w:val="007728C5"/>
    <w:rsid w:val="00782E6B"/>
    <w:rsid w:val="00783E85"/>
    <w:rsid w:val="00786373"/>
    <w:rsid w:val="00793F9B"/>
    <w:rsid w:val="0079662A"/>
    <w:rsid w:val="007A6960"/>
    <w:rsid w:val="007D720F"/>
    <w:rsid w:val="007E46BA"/>
    <w:rsid w:val="007E6B56"/>
    <w:rsid w:val="007F495B"/>
    <w:rsid w:val="00826729"/>
    <w:rsid w:val="00861B28"/>
    <w:rsid w:val="00876AD6"/>
    <w:rsid w:val="00894CDA"/>
    <w:rsid w:val="008B5D27"/>
    <w:rsid w:val="008C09A5"/>
    <w:rsid w:val="008E65A3"/>
    <w:rsid w:val="00920F3A"/>
    <w:rsid w:val="00924381"/>
    <w:rsid w:val="0096775C"/>
    <w:rsid w:val="00974BA2"/>
    <w:rsid w:val="00995CE6"/>
    <w:rsid w:val="009B6962"/>
    <w:rsid w:val="009D1C67"/>
    <w:rsid w:val="00A22810"/>
    <w:rsid w:val="00A27DD0"/>
    <w:rsid w:val="00A91378"/>
    <w:rsid w:val="00AC70EB"/>
    <w:rsid w:val="00AE161A"/>
    <w:rsid w:val="00B259FE"/>
    <w:rsid w:val="00B74A1F"/>
    <w:rsid w:val="00B74D47"/>
    <w:rsid w:val="00B90614"/>
    <w:rsid w:val="00B917C7"/>
    <w:rsid w:val="00B970FD"/>
    <w:rsid w:val="00BA5CBB"/>
    <w:rsid w:val="00BC52A9"/>
    <w:rsid w:val="00BD15B5"/>
    <w:rsid w:val="00C04803"/>
    <w:rsid w:val="00C110F7"/>
    <w:rsid w:val="00C31A30"/>
    <w:rsid w:val="00C365FC"/>
    <w:rsid w:val="00C61284"/>
    <w:rsid w:val="00C6561B"/>
    <w:rsid w:val="00C81768"/>
    <w:rsid w:val="00C93E79"/>
    <w:rsid w:val="00CA23E4"/>
    <w:rsid w:val="00CB31B2"/>
    <w:rsid w:val="00CB7485"/>
    <w:rsid w:val="00CD1668"/>
    <w:rsid w:val="00CD2FA2"/>
    <w:rsid w:val="00CF0B34"/>
    <w:rsid w:val="00CF0B4A"/>
    <w:rsid w:val="00D4330D"/>
    <w:rsid w:val="00D561F4"/>
    <w:rsid w:val="00D57E22"/>
    <w:rsid w:val="00D57F29"/>
    <w:rsid w:val="00D60FB0"/>
    <w:rsid w:val="00D66CAD"/>
    <w:rsid w:val="00DB6AE1"/>
    <w:rsid w:val="00DC614D"/>
    <w:rsid w:val="00DF0C9B"/>
    <w:rsid w:val="00E87A2C"/>
    <w:rsid w:val="00E9124D"/>
    <w:rsid w:val="00EB1E0E"/>
    <w:rsid w:val="00EB3CDD"/>
    <w:rsid w:val="00ED2DF7"/>
    <w:rsid w:val="00EF79EC"/>
    <w:rsid w:val="00EF7E4D"/>
    <w:rsid w:val="00F439A8"/>
    <w:rsid w:val="00F46031"/>
    <w:rsid w:val="00F56BE2"/>
    <w:rsid w:val="00F62207"/>
    <w:rsid w:val="00F94E89"/>
    <w:rsid w:val="00FA0174"/>
    <w:rsid w:val="00FE0EEC"/>
    <w:rsid w:val="013A0E1B"/>
    <w:rsid w:val="033E3ABC"/>
    <w:rsid w:val="04590024"/>
    <w:rsid w:val="04FE4606"/>
    <w:rsid w:val="04FE5A96"/>
    <w:rsid w:val="05F062C6"/>
    <w:rsid w:val="07F053D2"/>
    <w:rsid w:val="0814698E"/>
    <w:rsid w:val="08912B05"/>
    <w:rsid w:val="08AC25CB"/>
    <w:rsid w:val="096702B9"/>
    <w:rsid w:val="0A431169"/>
    <w:rsid w:val="0A512FDB"/>
    <w:rsid w:val="0A831FFB"/>
    <w:rsid w:val="0B077F8D"/>
    <w:rsid w:val="0B2A3A19"/>
    <w:rsid w:val="0B85559E"/>
    <w:rsid w:val="0B9F1F73"/>
    <w:rsid w:val="0C1B5A9E"/>
    <w:rsid w:val="0C5F355E"/>
    <w:rsid w:val="0D1E5179"/>
    <w:rsid w:val="0EBD2636"/>
    <w:rsid w:val="0EE62DD0"/>
    <w:rsid w:val="0F1A7EF0"/>
    <w:rsid w:val="0F8978B6"/>
    <w:rsid w:val="107439CE"/>
    <w:rsid w:val="114803FD"/>
    <w:rsid w:val="124752E0"/>
    <w:rsid w:val="12AB5A0D"/>
    <w:rsid w:val="131D2136"/>
    <w:rsid w:val="13A626D4"/>
    <w:rsid w:val="147D7503"/>
    <w:rsid w:val="149A347C"/>
    <w:rsid w:val="14A8633C"/>
    <w:rsid w:val="14DD086F"/>
    <w:rsid w:val="15393AE6"/>
    <w:rsid w:val="15630407"/>
    <w:rsid w:val="15FB7F02"/>
    <w:rsid w:val="16FE6F4A"/>
    <w:rsid w:val="18395E3A"/>
    <w:rsid w:val="18443324"/>
    <w:rsid w:val="188B5D59"/>
    <w:rsid w:val="19706CFD"/>
    <w:rsid w:val="1973708C"/>
    <w:rsid w:val="19866520"/>
    <w:rsid w:val="19B47531"/>
    <w:rsid w:val="19DC14A1"/>
    <w:rsid w:val="1B96396C"/>
    <w:rsid w:val="1D166620"/>
    <w:rsid w:val="1EA93831"/>
    <w:rsid w:val="1ED146E2"/>
    <w:rsid w:val="1FB042F7"/>
    <w:rsid w:val="21073B39"/>
    <w:rsid w:val="22192695"/>
    <w:rsid w:val="222F6581"/>
    <w:rsid w:val="22C42F77"/>
    <w:rsid w:val="22E04EF3"/>
    <w:rsid w:val="22F37752"/>
    <w:rsid w:val="25311A36"/>
    <w:rsid w:val="25E35426"/>
    <w:rsid w:val="265B4A24"/>
    <w:rsid w:val="26CB0A49"/>
    <w:rsid w:val="276104AC"/>
    <w:rsid w:val="27635FF9"/>
    <w:rsid w:val="27C04E4C"/>
    <w:rsid w:val="2B58383A"/>
    <w:rsid w:val="2BE65975"/>
    <w:rsid w:val="2CF66618"/>
    <w:rsid w:val="2D1B54A6"/>
    <w:rsid w:val="2DCC7A10"/>
    <w:rsid w:val="2E180063"/>
    <w:rsid w:val="2E255339"/>
    <w:rsid w:val="2E413F4B"/>
    <w:rsid w:val="2E586286"/>
    <w:rsid w:val="316136A3"/>
    <w:rsid w:val="33E10ACB"/>
    <w:rsid w:val="36153F88"/>
    <w:rsid w:val="36DE3793"/>
    <w:rsid w:val="377C34B0"/>
    <w:rsid w:val="37F7266B"/>
    <w:rsid w:val="382C51AF"/>
    <w:rsid w:val="39A068C5"/>
    <w:rsid w:val="3A21688F"/>
    <w:rsid w:val="3A8B0C33"/>
    <w:rsid w:val="3AE86AB3"/>
    <w:rsid w:val="3B0D210A"/>
    <w:rsid w:val="3B3616FD"/>
    <w:rsid w:val="3B5A188F"/>
    <w:rsid w:val="3BE57831"/>
    <w:rsid w:val="3C1D4B45"/>
    <w:rsid w:val="3C426CE4"/>
    <w:rsid w:val="3C82732B"/>
    <w:rsid w:val="3C85293C"/>
    <w:rsid w:val="3DC06BFB"/>
    <w:rsid w:val="3E6842C3"/>
    <w:rsid w:val="3EA22C5D"/>
    <w:rsid w:val="3F5605BF"/>
    <w:rsid w:val="3F6A5E19"/>
    <w:rsid w:val="41322966"/>
    <w:rsid w:val="41981844"/>
    <w:rsid w:val="419827CC"/>
    <w:rsid w:val="421805D9"/>
    <w:rsid w:val="432D1637"/>
    <w:rsid w:val="43972A9D"/>
    <w:rsid w:val="443C6D82"/>
    <w:rsid w:val="4459360F"/>
    <w:rsid w:val="44D501D8"/>
    <w:rsid w:val="451040BE"/>
    <w:rsid w:val="47D84C18"/>
    <w:rsid w:val="485C050C"/>
    <w:rsid w:val="48EE7ABB"/>
    <w:rsid w:val="4994436F"/>
    <w:rsid w:val="4CAE23DB"/>
    <w:rsid w:val="4CE83F1B"/>
    <w:rsid w:val="4D4F25A4"/>
    <w:rsid w:val="4FFB4C97"/>
    <w:rsid w:val="50BF4F61"/>
    <w:rsid w:val="5139564B"/>
    <w:rsid w:val="515B7336"/>
    <w:rsid w:val="51DD691E"/>
    <w:rsid w:val="52855655"/>
    <w:rsid w:val="53685179"/>
    <w:rsid w:val="5559450E"/>
    <w:rsid w:val="55DE0AA6"/>
    <w:rsid w:val="56674A08"/>
    <w:rsid w:val="59A70222"/>
    <w:rsid w:val="5A2A46CB"/>
    <w:rsid w:val="5A756A70"/>
    <w:rsid w:val="5AB10A42"/>
    <w:rsid w:val="5BBD387C"/>
    <w:rsid w:val="5BFE196B"/>
    <w:rsid w:val="5C516312"/>
    <w:rsid w:val="5C5F4CCA"/>
    <w:rsid w:val="5CEB6695"/>
    <w:rsid w:val="5D3824B5"/>
    <w:rsid w:val="5E4749A9"/>
    <w:rsid w:val="5EE4593A"/>
    <w:rsid w:val="5F587E39"/>
    <w:rsid w:val="5F95693C"/>
    <w:rsid w:val="5FAC7D5D"/>
    <w:rsid w:val="60142DCA"/>
    <w:rsid w:val="60815C60"/>
    <w:rsid w:val="61BA0A2B"/>
    <w:rsid w:val="62566C3D"/>
    <w:rsid w:val="62CF176D"/>
    <w:rsid w:val="63077A3B"/>
    <w:rsid w:val="64346115"/>
    <w:rsid w:val="645C759B"/>
    <w:rsid w:val="64C37BF6"/>
    <w:rsid w:val="65444892"/>
    <w:rsid w:val="65510D5D"/>
    <w:rsid w:val="66716121"/>
    <w:rsid w:val="66753C64"/>
    <w:rsid w:val="66B810A2"/>
    <w:rsid w:val="66DB14FC"/>
    <w:rsid w:val="67316DD0"/>
    <w:rsid w:val="673F25F6"/>
    <w:rsid w:val="675D22CB"/>
    <w:rsid w:val="68421D07"/>
    <w:rsid w:val="686719CE"/>
    <w:rsid w:val="686F7E78"/>
    <w:rsid w:val="69703D4D"/>
    <w:rsid w:val="6A617C95"/>
    <w:rsid w:val="6A8F1666"/>
    <w:rsid w:val="6ADB4EDE"/>
    <w:rsid w:val="6AFD4A91"/>
    <w:rsid w:val="6B2111D2"/>
    <w:rsid w:val="6C742412"/>
    <w:rsid w:val="6CDE59EE"/>
    <w:rsid w:val="6E9D5BFC"/>
    <w:rsid w:val="709F5073"/>
    <w:rsid w:val="71284DBB"/>
    <w:rsid w:val="71EC0ADC"/>
    <w:rsid w:val="720045E5"/>
    <w:rsid w:val="724A54B2"/>
    <w:rsid w:val="7364558B"/>
    <w:rsid w:val="74EA4C99"/>
    <w:rsid w:val="75507556"/>
    <w:rsid w:val="75DE2C2C"/>
    <w:rsid w:val="771A224F"/>
    <w:rsid w:val="77543DD8"/>
    <w:rsid w:val="7763146C"/>
    <w:rsid w:val="782446C9"/>
    <w:rsid w:val="78803F38"/>
    <w:rsid w:val="78B95F0D"/>
    <w:rsid w:val="79A514CE"/>
    <w:rsid w:val="79D560D2"/>
    <w:rsid w:val="7A7F2C55"/>
    <w:rsid w:val="7AA37E55"/>
    <w:rsid w:val="7BB00411"/>
    <w:rsid w:val="7C851A6D"/>
    <w:rsid w:val="7DEE5653"/>
    <w:rsid w:val="7DFC1D56"/>
    <w:rsid w:val="7DFD25F4"/>
    <w:rsid w:val="7F98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8"/>
    <w:autoRedefine/>
    <w:semiHidden/>
    <w:unhideWhenUsed/>
    <w:qFormat/>
    <w:uiPriority w:val="0"/>
    <w:rPr>
      <w:sz w:val="18"/>
      <w:szCs w:val="18"/>
    </w:rPr>
  </w:style>
  <w:style w:type="paragraph" w:styleId="3">
    <w:name w:val="footer"/>
    <w:basedOn w:val="1"/>
    <w:link w:val="17"/>
    <w:autoRedefine/>
    <w:qFormat/>
    <w:uiPriority w:val="0"/>
    <w:pPr>
      <w:tabs>
        <w:tab w:val="center" w:pos="4153"/>
        <w:tab w:val="right" w:pos="8306"/>
      </w:tabs>
      <w:snapToGrid w:val="0"/>
      <w:jc w:val="left"/>
    </w:pPr>
    <w:rPr>
      <w:sz w:val="18"/>
      <w:szCs w:val="18"/>
    </w:rPr>
  </w:style>
  <w:style w:type="paragraph" w:styleId="4">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styleId="9">
    <w:name w:val="FollowedHyperlink"/>
    <w:basedOn w:val="7"/>
    <w:autoRedefine/>
    <w:semiHidden/>
    <w:unhideWhenUsed/>
    <w:qFormat/>
    <w:uiPriority w:val="0"/>
    <w:rPr>
      <w:color w:val="800080"/>
      <w:u w:val="single"/>
    </w:rPr>
  </w:style>
  <w:style w:type="character" w:styleId="10">
    <w:name w:val="HTML Definition"/>
    <w:basedOn w:val="7"/>
    <w:autoRedefine/>
    <w:semiHidden/>
    <w:unhideWhenUsed/>
    <w:qFormat/>
    <w:uiPriority w:val="0"/>
    <w:rPr>
      <w:i/>
      <w:iCs/>
    </w:rPr>
  </w:style>
  <w:style w:type="character" w:styleId="11">
    <w:name w:val="Hyperlink"/>
    <w:basedOn w:val="7"/>
    <w:autoRedefine/>
    <w:unhideWhenUsed/>
    <w:qFormat/>
    <w:uiPriority w:val="99"/>
    <w:rPr>
      <w:color w:val="0563C1" w:themeColor="hyperlink"/>
      <w:u w:val="single"/>
      <w14:textFill>
        <w14:solidFill>
          <w14:schemeClr w14:val="hlink"/>
        </w14:solidFill>
      </w14:textFill>
    </w:rPr>
  </w:style>
  <w:style w:type="character" w:styleId="12">
    <w:name w:val="HTML Code"/>
    <w:basedOn w:val="7"/>
    <w:autoRedefine/>
    <w:semiHidden/>
    <w:unhideWhenUsed/>
    <w:qFormat/>
    <w:uiPriority w:val="0"/>
    <w:rPr>
      <w:rFonts w:ascii="monospace" w:hAnsi="monospace" w:eastAsia="monospace" w:cs="monospace"/>
      <w:sz w:val="21"/>
      <w:szCs w:val="21"/>
    </w:rPr>
  </w:style>
  <w:style w:type="character" w:styleId="13">
    <w:name w:val="HTML Keyboard"/>
    <w:basedOn w:val="7"/>
    <w:autoRedefine/>
    <w:semiHidden/>
    <w:unhideWhenUsed/>
    <w:qFormat/>
    <w:uiPriority w:val="0"/>
    <w:rPr>
      <w:rFonts w:hint="default" w:ascii="monospace" w:hAnsi="monospace" w:eastAsia="monospace" w:cs="monospace"/>
      <w:sz w:val="21"/>
      <w:szCs w:val="21"/>
    </w:rPr>
  </w:style>
  <w:style w:type="character" w:styleId="14">
    <w:name w:val="HTML Sample"/>
    <w:basedOn w:val="7"/>
    <w:autoRedefine/>
    <w:semiHidden/>
    <w:unhideWhenUsed/>
    <w:qFormat/>
    <w:uiPriority w:val="0"/>
    <w:rPr>
      <w:rFonts w:hint="default" w:ascii="monospace" w:hAnsi="monospace" w:eastAsia="monospace" w:cs="monospace"/>
      <w:sz w:val="21"/>
      <w:szCs w:val="21"/>
    </w:rPr>
  </w:style>
  <w:style w:type="paragraph" w:styleId="15">
    <w:name w:val="List Paragraph"/>
    <w:basedOn w:val="1"/>
    <w:autoRedefine/>
    <w:qFormat/>
    <w:uiPriority w:val="34"/>
    <w:pPr>
      <w:ind w:firstLine="420" w:firstLineChars="200"/>
    </w:pPr>
  </w:style>
  <w:style w:type="character" w:customStyle="1" w:styleId="16">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7">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8">
    <w:name w:val="批注框文本 Char"/>
    <w:basedOn w:val="7"/>
    <w:link w:val="2"/>
    <w:autoRedefine/>
    <w:semiHidden/>
    <w:qFormat/>
    <w:uiPriority w:val="0"/>
    <w:rPr>
      <w:rFonts w:asciiTheme="minorHAnsi" w:hAnsiTheme="minorHAnsi" w:eastAsiaTheme="minorEastAsia" w:cstheme="minorBidi"/>
      <w:kern w:val="2"/>
      <w:sz w:val="18"/>
      <w:szCs w:val="18"/>
    </w:rPr>
  </w:style>
  <w:style w:type="character" w:customStyle="1" w:styleId="19">
    <w:name w:val="compose"/>
    <w:basedOn w:val="7"/>
    <w:autoRedefine/>
    <w:qFormat/>
    <w:uiPriority w:val="0"/>
    <w:rPr>
      <w:shd w:val="clear" w:fill="1AAF01"/>
    </w:rPr>
  </w:style>
  <w:style w:type="character" w:customStyle="1" w:styleId="20">
    <w:name w:val="active"/>
    <w:basedOn w:val="7"/>
    <w:autoRedefine/>
    <w:qFormat/>
    <w:uiPriority w:val="0"/>
    <w:rPr>
      <w:color w:val="555555"/>
    </w:rPr>
  </w:style>
  <w:style w:type="character" w:customStyle="1" w:styleId="21">
    <w:name w:val="arrow-span"/>
    <w:basedOn w:val="7"/>
    <w:autoRedefine/>
    <w:qFormat/>
    <w:uiPriority w:val="0"/>
  </w:style>
  <w:style w:type="character" w:customStyle="1" w:styleId="22">
    <w:name w:val="arrow-span1"/>
    <w:basedOn w:val="7"/>
    <w:autoRedefine/>
    <w:qFormat/>
    <w:uiPriority w:val="0"/>
  </w:style>
  <w:style w:type="character" w:customStyle="1" w:styleId="23">
    <w:name w:val="arrow-span2"/>
    <w:basedOn w:val="7"/>
    <w:autoRedefine/>
    <w:qFormat/>
    <w:uiPriority w:val="0"/>
  </w:style>
  <w:style w:type="character" w:customStyle="1" w:styleId="24">
    <w:name w:val="u-btn"/>
    <w:basedOn w:val="7"/>
    <w:autoRedefine/>
    <w:qFormat/>
    <w:uiPriority w:val="0"/>
    <w:rPr>
      <w:sz w:val="18"/>
      <w:szCs w:val="18"/>
    </w:rPr>
  </w:style>
  <w:style w:type="character" w:customStyle="1" w:styleId="25">
    <w:name w:val="focus"/>
    <w:basedOn w:val="7"/>
    <w:autoRedefine/>
    <w:qFormat/>
    <w:uiPriority w:val="0"/>
    <w:rPr>
      <w:color w:val="555555"/>
    </w:rPr>
  </w:style>
  <w:style w:type="character" w:customStyle="1" w:styleId="26">
    <w:name w:val="hover33"/>
    <w:basedOn w:val="7"/>
    <w:autoRedefine/>
    <w:qFormat/>
    <w:uiPriority w:val="0"/>
    <w:rPr>
      <w:color w:val="555555"/>
    </w:rPr>
  </w:style>
  <w:style w:type="character" w:customStyle="1" w:styleId="27">
    <w:name w:val="sw"/>
    <w:basedOn w:val="7"/>
    <w:autoRedefine/>
    <w:qFormat/>
    <w:uiPriority w:val="0"/>
  </w:style>
  <w:style w:type="character" w:customStyle="1" w:styleId="28">
    <w:name w:val="iconfont90"/>
    <w:basedOn w:val="7"/>
    <w:autoRedefine/>
    <w:qFormat/>
    <w:uiPriority w:val="0"/>
    <w:rPr>
      <w:color w:val="EEEEEE"/>
      <w:sz w:val="63"/>
      <w:szCs w:val="63"/>
    </w:rPr>
  </w:style>
  <w:style w:type="character" w:customStyle="1" w:styleId="29">
    <w:name w:val="ne"/>
    <w:basedOn w:val="7"/>
    <w:autoRedefine/>
    <w:qFormat/>
    <w:uiPriority w:val="0"/>
  </w:style>
  <w:style w:type="character" w:customStyle="1" w:styleId="30">
    <w:name w:val="button"/>
    <w:basedOn w:val="7"/>
    <w:autoRedefine/>
    <w:qFormat/>
    <w:uiPriority w:val="0"/>
  </w:style>
  <w:style w:type="character" w:customStyle="1" w:styleId="31">
    <w:name w:val="button1"/>
    <w:basedOn w:val="7"/>
    <w:autoRedefine/>
    <w:qFormat/>
    <w:uiPriority w:val="0"/>
  </w:style>
  <w:style w:type="character" w:customStyle="1" w:styleId="32">
    <w:name w:val="button-child"/>
    <w:basedOn w:val="7"/>
    <w:autoRedefine/>
    <w:qFormat/>
    <w:uiPriority w:val="0"/>
  </w:style>
  <w:style w:type="character" w:customStyle="1" w:styleId="33">
    <w:name w:val="u-form-explain12"/>
    <w:basedOn w:val="7"/>
    <w:autoRedefine/>
    <w:qFormat/>
    <w:uiPriority w:val="0"/>
    <w:rPr>
      <w:color w:val="D9534F"/>
    </w:rPr>
  </w:style>
  <w:style w:type="character" w:customStyle="1" w:styleId="34">
    <w:name w:val="circle"/>
    <w:basedOn w:val="7"/>
    <w:autoRedefine/>
    <w:qFormat/>
    <w:uiPriority w:val="0"/>
    <w:rPr>
      <w:shd w:val="clear" w:fill="00C713"/>
    </w:rPr>
  </w:style>
  <w:style w:type="character" w:customStyle="1" w:styleId="35">
    <w:name w:val="mask"/>
    <w:basedOn w:val="7"/>
    <w:autoRedefine/>
    <w:qFormat/>
    <w:uiPriority w:val="0"/>
    <w:rPr>
      <w:shd w:val="clear" w:fill="000000"/>
    </w:rPr>
  </w:style>
  <w:style w:type="character" w:customStyle="1" w:styleId="36">
    <w:name w:val="tmpztreemove_arrow"/>
    <w:basedOn w:val="7"/>
    <w:autoRedefine/>
    <w:qFormat/>
    <w:uiPriority w:val="0"/>
  </w:style>
  <w:style w:type="character" w:customStyle="1" w:styleId="37">
    <w:name w:val="del4"/>
    <w:basedOn w:val="7"/>
    <w:autoRedefine/>
    <w:qFormat/>
    <w:uiPriority w:val="0"/>
    <w:rPr>
      <w:shd w:val="clear" w:fill="FF5454"/>
    </w:rPr>
  </w:style>
  <w:style w:type="character" w:customStyle="1" w:styleId="38">
    <w:name w:val="del5"/>
    <w:basedOn w:val="7"/>
    <w:autoRedefine/>
    <w:qFormat/>
    <w:uiPriority w:val="0"/>
    <w:rPr>
      <w:shd w:val="clear" w:fill="FF5454"/>
    </w:rPr>
  </w:style>
  <w:style w:type="character" w:customStyle="1" w:styleId="39">
    <w:name w:val="edit4"/>
    <w:basedOn w:val="7"/>
    <w:autoRedefine/>
    <w:qFormat/>
    <w:uiPriority w:val="0"/>
    <w:rPr>
      <w:shd w:val="clear" w:fill="0099E5"/>
    </w:rPr>
  </w:style>
  <w:style w:type="character" w:customStyle="1" w:styleId="40">
    <w:name w:val="edit5"/>
    <w:basedOn w:val="7"/>
    <w:autoRedefine/>
    <w:qFormat/>
    <w:uiPriority w:val="0"/>
    <w:rPr>
      <w:shd w:val="clear" w:fill="0099E5"/>
    </w:rPr>
  </w:style>
  <w:style w:type="character" w:customStyle="1" w:styleId="41">
    <w:name w:val="warn3"/>
    <w:basedOn w:val="7"/>
    <w:autoRedefine/>
    <w:qFormat/>
    <w:uiPriority w:val="0"/>
  </w:style>
  <w:style w:type="character" w:customStyle="1" w:styleId="42">
    <w:name w:val="oab-info1"/>
    <w:basedOn w:val="7"/>
    <w:autoRedefine/>
    <w:qFormat/>
    <w:uiPriority w:val="0"/>
    <w:rPr>
      <w:color w:val="777777"/>
    </w:rPr>
  </w:style>
  <w:style w:type="character" w:customStyle="1" w:styleId="43">
    <w:name w:val="active7"/>
    <w:basedOn w:val="7"/>
    <w:autoRedefine/>
    <w:qFormat/>
    <w:uiPriority w:val="0"/>
    <w:rPr>
      <w:color w:val="555555"/>
    </w:rPr>
  </w:style>
  <w:style w:type="character" w:customStyle="1" w:styleId="44">
    <w:name w:val="compose1"/>
    <w:basedOn w:val="7"/>
    <w:autoRedefine/>
    <w:qFormat/>
    <w:uiPriority w:val="0"/>
    <w:rPr>
      <w:shd w:val="clear" w:fill="1AAF01"/>
    </w:rPr>
  </w:style>
  <w:style w:type="character" w:customStyle="1" w:styleId="45">
    <w:name w:val="focus1"/>
    <w:basedOn w:val="7"/>
    <w:autoRedefine/>
    <w:qFormat/>
    <w:uiPriority w:val="0"/>
    <w:rPr>
      <w:color w:val="555555"/>
    </w:rPr>
  </w:style>
  <w:style w:type="character" w:customStyle="1" w:styleId="46">
    <w:name w:val="del"/>
    <w:basedOn w:val="7"/>
    <w:autoRedefine/>
    <w:qFormat/>
    <w:uiPriority w:val="0"/>
    <w:rPr>
      <w:shd w:val="clear" w:fill="FF5454"/>
    </w:rPr>
  </w:style>
  <w:style w:type="character" w:customStyle="1" w:styleId="47">
    <w:name w:val="del1"/>
    <w:basedOn w:val="7"/>
    <w:autoRedefine/>
    <w:qFormat/>
    <w:uiPriority w:val="0"/>
    <w:rPr>
      <w:shd w:val="clear" w:fill="FF5454"/>
    </w:rPr>
  </w:style>
  <w:style w:type="character" w:customStyle="1" w:styleId="48">
    <w:name w:val="iconfont91"/>
    <w:basedOn w:val="7"/>
    <w:autoRedefine/>
    <w:qFormat/>
    <w:uiPriority w:val="0"/>
    <w:rPr>
      <w:color w:val="EEEEEE"/>
      <w:sz w:val="63"/>
      <w:szCs w:val="63"/>
    </w:rPr>
  </w:style>
  <w:style w:type="character" w:customStyle="1" w:styleId="49">
    <w:name w:val="warn"/>
    <w:basedOn w:val="7"/>
    <w:autoRedefine/>
    <w:qFormat/>
    <w:uiPriority w:val="0"/>
  </w:style>
  <w:style w:type="paragraph" w:customStyle="1" w:styleId="50">
    <w:name w:val="列出段落4"/>
    <w:basedOn w:val="1"/>
    <w:autoRedefine/>
    <w:qFormat/>
    <w:uiPriority w:val="0"/>
    <w:pPr>
      <w:ind w:firstLine="42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4687</Words>
  <Characters>5978</Characters>
  <Lines>36</Lines>
  <Paragraphs>10</Paragraphs>
  <TotalTime>5</TotalTime>
  <ScaleCrop>false</ScaleCrop>
  <LinksUpToDate>false</LinksUpToDate>
  <CharactersWithSpaces>5985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2022-02-23T00:30:00Z</dcterms:created>
  <dc:creator>陈金婷</dc:creator>
  <cp:lastModifiedBy>奋斗</cp:lastModifiedBy>
  <dcterms:modified xsi:type="dcterms:W3CDTF">2025-03-11T23:51:01Z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C7B5589BB3B143FAB345006730945A64_13</vt:lpwstr>
  </property>
  <property fmtid="{D5CDD505-2E9C-101B-9397-08002B2CF9AE}" pid="4" name="KSOTemplateDocerSaveRecord">
    <vt:lpwstr>eyJoZGlkIjoiNGZhNzU0NmJiOGUyNWQ4NzI2YjhkNzA1MTdmMmUwZDAiLCJ1c2VySWQiOiI4NjUwNzI3NDgifQ==</vt:lpwstr>
  </property>
</Properties>
</file>