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C6C5A" w14:textId="4FD32980" w:rsidR="006C7480" w:rsidRDefault="00BF1B35">
      <w:pPr>
        <w:jc w:val="center"/>
        <w:rPr>
          <w:rFonts w:ascii="Times New Roman" w:eastAsia="微软雅黑" w:hAnsi="Times New Roman" w:cs="Times New Roman"/>
          <w:b/>
          <w:bCs/>
          <w:sz w:val="32"/>
          <w:szCs w:val="32"/>
        </w:rPr>
      </w:pPr>
      <w:r>
        <w:rPr>
          <w:rFonts w:ascii="Times New Roman" w:eastAsia="微软雅黑" w:hAnsi="Times New Roman" w:cs="Times New Roman"/>
          <w:b/>
          <w:bCs/>
          <w:sz w:val="32"/>
          <w:szCs w:val="32"/>
        </w:rPr>
        <w:t>郑州大学来约！</w:t>
      </w:r>
      <w:r w:rsidR="00980B58">
        <w:rPr>
          <w:rFonts w:ascii="Times New Roman" w:eastAsia="微软雅黑" w:hAnsi="Times New Roman" w:cs="Times New Roman"/>
          <w:b/>
          <w:bCs/>
          <w:sz w:val="32"/>
          <w:szCs w:val="32"/>
        </w:rPr>
        <w:t xml:space="preserve"> </w:t>
      </w:r>
    </w:p>
    <w:p w14:paraId="15258A98" w14:textId="77777777" w:rsidR="006C7480" w:rsidRDefault="00BF1B35">
      <w:pPr>
        <w:widowControl/>
        <w:spacing w:before="200"/>
        <w:jc w:val="center"/>
        <w:rPr>
          <w:rFonts w:ascii="Times New Roman" w:eastAsia="微软雅黑" w:hAnsi="Times New Roman" w:cs="Times New Roman"/>
          <w:b/>
          <w:bCs/>
          <w:spacing w:val="8"/>
          <w:kern w:val="0"/>
          <w:sz w:val="32"/>
          <w:szCs w:val="32"/>
        </w:rPr>
      </w:pPr>
      <w:r>
        <w:rPr>
          <w:rFonts w:ascii="Times New Roman" w:eastAsia="微软雅黑" w:hAnsi="Times New Roman" w:cs="Times New Roman"/>
          <w:b/>
          <w:bCs/>
          <w:spacing w:val="8"/>
          <w:kern w:val="0"/>
          <w:sz w:val="32"/>
          <w:szCs w:val="32"/>
        </w:rPr>
        <w:t>学校简介</w:t>
      </w:r>
    </w:p>
    <w:p w14:paraId="5C42B126" w14:textId="77777777" w:rsidR="00757398" w:rsidRPr="00757398" w:rsidRDefault="00757398" w:rsidP="00757398">
      <w:pPr>
        <w:widowControl/>
        <w:shd w:val="clear" w:color="auto" w:fill="FFFFFF"/>
        <w:ind w:firstLineChars="200" w:firstLine="560"/>
        <w:jc w:val="left"/>
        <w:rPr>
          <w:rFonts w:ascii="Times New Roman" w:eastAsia="宋体" w:hAnsi="Times New Roman" w:cs="Times New Roman"/>
          <w:kern w:val="0"/>
          <w:sz w:val="28"/>
          <w:szCs w:val="28"/>
        </w:rPr>
      </w:pPr>
      <w:r w:rsidRPr="00757398">
        <w:rPr>
          <w:rFonts w:ascii="Times New Roman" w:eastAsia="宋体" w:hAnsi="Times New Roman" w:cs="Times New Roman" w:hint="eastAsia"/>
          <w:kern w:val="0"/>
          <w:sz w:val="28"/>
          <w:szCs w:val="28"/>
        </w:rPr>
        <w:t>郑州大学是国家“</w:t>
      </w:r>
      <w:r w:rsidRPr="00757398">
        <w:rPr>
          <w:rFonts w:ascii="Times New Roman" w:eastAsia="宋体" w:hAnsi="Times New Roman" w:cs="Times New Roman" w:hint="eastAsia"/>
          <w:kern w:val="0"/>
          <w:sz w:val="28"/>
          <w:szCs w:val="28"/>
        </w:rPr>
        <w:t>211</w:t>
      </w:r>
      <w:r w:rsidRPr="00757398">
        <w:rPr>
          <w:rFonts w:ascii="Times New Roman" w:eastAsia="宋体" w:hAnsi="Times New Roman" w:cs="Times New Roman" w:hint="eastAsia"/>
          <w:kern w:val="0"/>
          <w:sz w:val="28"/>
          <w:szCs w:val="28"/>
        </w:rPr>
        <w:t>工程”重点建设高校、世界一流大学建设高校和“部省合建”高校。现有全日制普通本科生</w:t>
      </w:r>
      <w:r w:rsidRPr="00757398">
        <w:rPr>
          <w:rFonts w:ascii="Times New Roman" w:eastAsia="宋体" w:hAnsi="Times New Roman" w:cs="Times New Roman" w:hint="eastAsia"/>
          <w:kern w:val="0"/>
          <w:sz w:val="28"/>
          <w:szCs w:val="28"/>
        </w:rPr>
        <w:t>4.4</w:t>
      </w:r>
      <w:r w:rsidRPr="00757398">
        <w:rPr>
          <w:rFonts w:ascii="Times New Roman" w:eastAsia="宋体" w:hAnsi="Times New Roman" w:cs="Times New Roman" w:hint="eastAsia"/>
          <w:kern w:val="0"/>
          <w:sz w:val="28"/>
          <w:szCs w:val="28"/>
        </w:rPr>
        <w:t>万余人、研究生</w:t>
      </w:r>
      <w:r w:rsidRPr="00757398">
        <w:rPr>
          <w:rFonts w:ascii="Times New Roman" w:eastAsia="宋体" w:hAnsi="Times New Roman" w:cs="Times New Roman" w:hint="eastAsia"/>
          <w:kern w:val="0"/>
          <w:sz w:val="28"/>
          <w:szCs w:val="28"/>
        </w:rPr>
        <w:t>2.6</w:t>
      </w:r>
      <w:r w:rsidRPr="00757398">
        <w:rPr>
          <w:rFonts w:ascii="Times New Roman" w:eastAsia="宋体" w:hAnsi="Times New Roman" w:cs="Times New Roman" w:hint="eastAsia"/>
          <w:kern w:val="0"/>
          <w:sz w:val="28"/>
          <w:szCs w:val="28"/>
        </w:rPr>
        <w:t>万余人，以及来自全球</w:t>
      </w:r>
      <w:r w:rsidRPr="00757398">
        <w:rPr>
          <w:rFonts w:ascii="Times New Roman" w:eastAsia="宋体" w:hAnsi="Times New Roman" w:cs="Times New Roman" w:hint="eastAsia"/>
          <w:kern w:val="0"/>
          <w:sz w:val="28"/>
          <w:szCs w:val="28"/>
        </w:rPr>
        <w:t>103</w:t>
      </w:r>
      <w:r w:rsidRPr="00757398">
        <w:rPr>
          <w:rFonts w:ascii="Times New Roman" w:eastAsia="宋体" w:hAnsi="Times New Roman" w:cs="Times New Roman" w:hint="eastAsia"/>
          <w:kern w:val="0"/>
          <w:sz w:val="28"/>
          <w:szCs w:val="28"/>
        </w:rPr>
        <w:t>个国家的留学生</w:t>
      </w:r>
      <w:r w:rsidRPr="00757398">
        <w:rPr>
          <w:rFonts w:ascii="Times New Roman" w:eastAsia="宋体" w:hAnsi="Times New Roman" w:cs="Times New Roman" w:hint="eastAsia"/>
          <w:kern w:val="0"/>
          <w:sz w:val="28"/>
          <w:szCs w:val="28"/>
        </w:rPr>
        <w:t>2700</w:t>
      </w:r>
      <w:r w:rsidRPr="00757398">
        <w:rPr>
          <w:rFonts w:ascii="Times New Roman" w:eastAsia="宋体" w:hAnsi="Times New Roman" w:cs="Times New Roman" w:hint="eastAsia"/>
          <w:kern w:val="0"/>
          <w:sz w:val="28"/>
          <w:szCs w:val="28"/>
        </w:rPr>
        <w:t>余人。</w:t>
      </w:r>
    </w:p>
    <w:p w14:paraId="0592E709" w14:textId="77777777" w:rsidR="00757398" w:rsidRPr="00757398" w:rsidRDefault="00757398" w:rsidP="00757398">
      <w:pPr>
        <w:widowControl/>
        <w:shd w:val="clear" w:color="auto" w:fill="FFFFFF"/>
        <w:ind w:firstLineChars="200" w:firstLine="560"/>
        <w:jc w:val="left"/>
        <w:rPr>
          <w:rFonts w:ascii="Times New Roman" w:eastAsia="宋体" w:hAnsi="Times New Roman" w:cs="Times New Roman"/>
          <w:kern w:val="0"/>
          <w:sz w:val="28"/>
          <w:szCs w:val="28"/>
        </w:rPr>
      </w:pPr>
      <w:r w:rsidRPr="00757398">
        <w:rPr>
          <w:rFonts w:ascii="Times New Roman" w:eastAsia="宋体" w:hAnsi="Times New Roman" w:cs="Times New Roman" w:hint="eastAsia"/>
          <w:kern w:val="0"/>
          <w:sz w:val="28"/>
          <w:szCs w:val="28"/>
        </w:rPr>
        <w:t>学校设有哲学、经济学、法学、教育学、文学、历史学、理学、工学、农学、医学、管理学、艺术学</w:t>
      </w:r>
      <w:r w:rsidRPr="00757398">
        <w:rPr>
          <w:rFonts w:ascii="Times New Roman" w:eastAsia="宋体" w:hAnsi="Times New Roman" w:cs="Times New Roman" w:hint="eastAsia"/>
          <w:kern w:val="0"/>
          <w:sz w:val="28"/>
          <w:szCs w:val="28"/>
        </w:rPr>
        <w:t>12</w:t>
      </w:r>
      <w:r w:rsidRPr="00757398">
        <w:rPr>
          <w:rFonts w:ascii="Times New Roman" w:eastAsia="宋体" w:hAnsi="Times New Roman" w:cs="Times New Roman" w:hint="eastAsia"/>
          <w:kern w:val="0"/>
          <w:sz w:val="28"/>
          <w:szCs w:val="28"/>
        </w:rPr>
        <w:t>大学科门类，各学科门类均衡发展；有</w:t>
      </w:r>
      <w:r w:rsidRPr="00757398">
        <w:rPr>
          <w:rFonts w:ascii="Times New Roman" w:eastAsia="宋体" w:hAnsi="Times New Roman" w:cs="Times New Roman" w:hint="eastAsia"/>
          <w:kern w:val="0"/>
          <w:sz w:val="28"/>
          <w:szCs w:val="28"/>
        </w:rPr>
        <w:t>31</w:t>
      </w:r>
      <w:r w:rsidRPr="00757398">
        <w:rPr>
          <w:rFonts w:ascii="Times New Roman" w:eastAsia="宋体" w:hAnsi="Times New Roman" w:cs="Times New Roman" w:hint="eastAsia"/>
          <w:kern w:val="0"/>
          <w:sz w:val="28"/>
          <w:szCs w:val="28"/>
        </w:rPr>
        <w:t>个一级学科博士学位授权点、</w:t>
      </w:r>
      <w:r w:rsidRPr="00757398">
        <w:rPr>
          <w:rFonts w:ascii="Times New Roman" w:eastAsia="宋体" w:hAnsi="Times New Roman" w:cs="Times New Roman" w:hint="eastAsia"/>
          <w:kern w:val="0"/>
          <w:sz w:val="28"/>
          <w:szCs w:val="28"/>
        </w:rPr>
        <w:t>4</w:t>
      </w:r>
      <w:r w:rsidRPr="00757398">
        <w:rPr>
          <w:rFonts w:ascii="Times New Roman" w:eastAsia="宋体" w:hAnsi="Times New Roman" w:cs="Times New Roman" w:hint="eastAsia"/>
          <w:kern w:val="0"/>
          <w:sz w:val="28"/>
          <w:szCs w:val="28"/>
        </w:rPr>
        <w:t>个博士专业学位授权点，</w:t>
      </w:r>
      <w:r w:rsidRPr="00757398">
        <w:rPr>
          <w:rFonts w:ascii="Times New Roman" w:eastAsia="宋体" w:hAnsi="Times New Roman" w:cs="Times New Roman" w:hint="eastAsia"/>
          <w:kern w:val="0"/>
          <w:sz w:val="28"/>
          <w:szCs w:val="28"/>
        </w:rPr>
        <w:t>59</w:t>
      </w:r>
      <w:r w:rsidRPr="00757398">
        <w:rPr>
          <w:rFonts w:ascii="Times New Roman" w:eastAsia="宋体" w:hAnsi="Times New Roman" w:cs="Times New Roman" w:hint="eastAsia"/>
          <w:kern w:val="0"/>
          <w:sz w:val="28"/>
          <w:szCs w:val="28"/>
        </w:rPr>
        <w:t>个一级学科硕士学位授权点、</w:t>
      </w:r>
      <w:r w:rsidRPr="00757398">
        <w:rPr>
          <w:rFonts w:ascii="Times New Roman" w:eastAsia="宋体" w:hAnsi="Times New Roman" w:cs="Times New Roman" w:hint="eastAsia"/>
          <w:kern w:val="0"/>
          <w:sz w:val="28"/>
          <w:szCs w:val="28"/>
        </w:rPr>
        <w:t>34</w:t>
      </w:r>
      <w:r w:rsidRPr="00757398">
        <w:rPr>
          <w:rFonts w:ascii="Times New Roman" w:eastAsia="宋体" w:hAnsi="Times New Roman" w:cs="Times New Roman" w:hint="eastAsia"/>
          <w:kern w:val="0"/>
          <w:sz w:val="28"/>
          <w:szCs w:val="28"/>
        </w:rPr>
        <w:t>个硕士专业学位授权点，</w:t>
      </w:r>
      <w:r w:rsidRPr="00757398">
        <w:rPr>
          <w:rFonts w:ascii="Times New Roman" w:eastAsia="宋体" w:hAnsi="Times New Roman" w:cs="Times New Roman" w:hint="eastAsia"/>
          <w:kern w:val="0"/>
          <w:sz w:val="28"/>
          <w:szCs w:val="28"/>
        </w:rPr>
        <w:t>31</w:t>
      </w:r>
      <w:r w:rsidRPr="00757398">
        <w:rPr>
          <w:rFonts w:ascii="Times New Roman" w:eastAsia="宋体" w:hAnsi="Times New Roman" w:cs="Times New Roman" w:hint="eastAsia"/>
          <w:kern w:val="0"/>
          <w:sz w:val="28"/>
          <w:szCs w:val="28"/>
        </w:rPr>
        <w:t>个博士后科研流动站。有化学学科、材料学科、临床医学、工程学、药理学与毒理学</w:t>
      </w:r>
      <w:r w:rsidRPr="00757398">
        <w:rPr>
          <w:rFonts w:ascii="Times New Roman" w:eastAsia="宋体" w:hAnsi="Times New Roman" w:cs="Times New Roman" w:hint="eastAsia"/>
          <w:kern w:val="0"/>
          <w:sz w:val="28"/>
          <w:szCs w:val="28"/>
        </w:rPr>
        <w:t>5</w:t>
      </w:r>
      <w:r w:rsidRPr="00757398">
        <w:rPr>
          <w:rFonts w:ascii="Times New Roman" w:eastAsia="宋体" w:hAnsi="Times New Roman" w:cs="Times New Roman" w:hint="eastAsia"/>
          <w:kern w:val="0"/>
          <w:sz w:val="28"/>
          <w:szCs w:val="28"/>
        </w:rPr>
        <w:t>个</w:t>
      </w:r>
      <w:r w:rsidRPr="00757398">
        <w:rPr>
          <w:rFonts w:ascii="Times New Roman" w:eastAsia="宋体" w:hAnsi="Times New Roman" w:cs="Times New Roman" w:hint="eastAsia"/>
          <w:kern w:val="0"/>
          <w:sz w:val="28"/>
          <w:szCs w:val="28"/>
        </w:rPr>
        <w:t>ESI</w:t>
      </w:r>
      <w:r w:rsidRPr="00757398">
        <w:rPr>
          <w:rFonts w:ascii="Times New Roman" w:eastAsia="宋体" w:hAnsi="Times New Roman" w:cs="Times New Roman" w:hint="eastAsia"/>
          <w:kern w:val="0"/>
          <w:sz w:val="28"/>
          <w:szCs w:val="28"/>
        </w:rPr>
        <w:t>全球前</w:t>
      </w:r>
      <w:r w:rsidRPr="00757398">
        <w:rPr>
          <w:rFonts w:ascii="Times New Roman" w:eastAsia="宋体" w:hAnsi="Times New Roman" w:cs="Times New Roman" w:hint="eastAsia"/>
          <w:kern w:val="0"/>
          <w:sz w:val="28"/>
          <w:szCs w:val="28"/>
        </w:rPr>
        <w:t>1</w:t>
      </w:r>
      <w:r w:rsidRPr="00757398">
        <w:rPr>
          <w:rFonts w:ascii="Times New Roman" w:eastAsia="宋体" w:hAnsi="Times New Roman" w:cs="Times New Roman" w:hint="eastAsia"/>
          <w:kern w:val="0"/>
          <w:sz w:val="28"/>
          <w:szCs w:val="28"/>
        </w:rPr>
        <w:t>‰学科，</w:t>
      </w:r>
      <w:r w:rsidRPr="00757398">
        <w:rPr>
          <w:rFonts w:ascii="Times New Roman" w:eastAsia="宋体" w:hAnsi="Times New Roman" w:cs="Times New Roman" w:hint="eastAsia"/>
          <w:kern w:val="0"/>
          <w:sz w:val="28"/>
          <w:szCs w:val="28"/>
        </w:rPr>
        <w:t>17</w:t>
      </w:r>
      <w:r w:rsidRPr="00757398">
        <w:rPr>
          <w:rFonts w:ascii="Times New Roman" w:eastAsia="宋体" w:hAnsi="Times New Roman" w:cs="Times New Roman" w:hint="eastAsia"/>
          <w:kern w:val="0"/>
          <w:sz w:val="28"/>
          <w:szCs w:val="28"/>
        </w:rPr>
        <w:t>个</w:t>
      </w:r>
      <w:r w:rsidRPr="00757398">
        <w:rPr>
          <w:rFonts w:ascii="Times New Roman" w:eastAsia="宋体" w:hAnsi="Times New Roman" w:cs="Times New Roman" w:hint="eastAsia"/>
          <w:kern w:val="0"/>
          <w:sz w:val="28"/>
          <w:szCs w:val="28"/>
        </w:rPr>
        <w:t>ESI</w:t>
      </w:r>
      <w:r w:rsidRPr="00757398">
        <w:rPr>
          <w:rFonts w:ascii="Times New Roman" w:eastAsia="宋体" w:hAnsi="Times New Roman" w:cs="Times New Roman" w:hint="eastAsia"/>
          <w:kern w:val="0"/>
          <w:sz w:val="28"/>
          <w:szCs w:val="28"/>
        </w:rPr>
        <w:t>全球前</w:t>
      </w:r>
      <w:r w:rsidRPr="00757398">
        <w:rPr>
          <w:rFonts w:ascii="Times New Roman" w:eastAsia="宋体" w:hAnsi="Times New Roman" w:cs="Times New Roman" w:hint="eastAsia"/>
          <w:kern w:val="0"/>
          <w:sz w:val="28"/>
          <w:szCs w:val="28"/>
        </w:rPr>
        <w:t>1%</w:t>
      </w:r>
      <w:r w:rsidRPr="00757398">
        <w:rPr>
          <w:rFonts w:ascii="Times New Roman" w:eastAsia="宋体" w:hAnsi="Times New Roman" w:cs="Times New Roman" w:hint="eastAsia"/>
          <w:kern w:val="0"/>
          <w:sz w:val="28"/>
          <w:szCs w:val="28"/>
        </w:rPr>
        <w:t>学科。</w:t>
      </w:r>
    </w:p>
    <w:p w14:paraId="6FB5EAC8" w14:textId="77777777" w:rsidR="00757398" w:rsidRPr="00757398" w:rsidRDefault="00757398" w:rsidP="00757398">
      <w:pPr>
        <w:widowControl/>
        <w:shd w:val="clear" w:color="auto" w:fill="FFFFFF"/>
        <w:ind w:firstLineChars="200" w:firstLine="560"/>
        <w:jc w:val="left"/>
        <w:rPr>
          <w:rFonts w:ascii="Times New Roman" w:eastAsia="宋体" w:hAnsi="Times New Roman" w:cs="Times New Roman"/>
          <w:kern w:val="0"/>
          <w:sz w:val="28"/>
          <w:szCs w:val="28"/>
        </w:rPr>
      </w:pPr>
      <w:r w:rsidRPr="00757398">
        <w:rPr>
          <w:rFonts w:ascii="Times New Roman" w:eastAsia="宋体" w:hAnsi="Times New Roman" w:cs="Times New Roman" w:hint="eastAsia"/>
          <w:kern w:val="0"/>
          <w:sz w:val="28"/>
          <w:szCs w:val="28"/>
        </w:rPr>
        <w:t>现有两院院士、学部委员</w:t>
      </w:r>
      <w:r w:rsidRPr="00757398">
        <w:rPr>
          <w:rFonts w:ascii="Times New Roman" w:eastAsia="宋体" w:hAnsi="Times New Roman" w:cs="Times New Roman" w:hint="eastAsia"/>
          <w:kern w:val="0"/>
          <w:sz w:val="28"/>
          <w:szCs w:val="28"/>
        </w:rPr>
        <w:t>26</w:t>
      </w:r>
      <w:r w:rsidRPr="00757398">
        <w:rPr>
          <w:rFonts w:ascii="Times New Roman" w:eastAsia="宋体" w:hAnsi="Times New Roman" w:cs="Times New Roman" w:hint="eastAsia"/>
          <w:kern w:val="0"/>
          <w:sz w:val="28"/>
          <w:szCs w:val="28"/>
        </w:rPr>
        <w:t>人；国家各类人才计划（项目）入选者达到</w:t>
      </w:r>
      <w:r w:rsidRPr="00757398">
        <w:rPr>
          <w:rFonts w:ascii="Times New Roman" w:eastAsia="宋体" w:hAnsi="Times New Roman" w:cs="Times New Roman" w:hint="eastAsia"/>
          <w:kern w:val="0"/>
          <w:sz w:val="28"/>
          <w:szCs w:val="28"/>
        </w:rPr>
        <w:t>126</w:t>
      </w:r>
      <w:r w:rsidRPr="00757398">
        <w:rPr>
          <w:rFonts w:ascii="Times New Roman" w:eastAsia="宋体" w:hAnsi="Times New Roman" w:cs="Times New Roman" w:hint="eastAsia"/>
          <w:kern w:val="0"/>
          <w:sz w:val="28"/>
          <w:szCs w:val="28"/>
        </w:rPr>
        <w:t>人次，教授</w:t>
      </w:r>
      <w:r w:rsidRPr="00757398">
        <w:rPr>
          <w:rFonts w:ascii="Times New Roman" w:eastAsia="宋体" w:hAnsi="Times New Roman" w:cs="Times New Roman" w:hint="eastAsia"/>
          <w:kern w:val="0"/>
          <w:sz w:val="28"/>
          <w:szCs w:val="28"/>
        </w:rPr>
        <w:t>863</w:t>
      </w:r>
      <w:r w:rsidRPr="00757398">
        <w:rPr>
          <w:rFonts w:ascii="Times New Roman" w:eastAsia="宋体" w:hAnsi="Times New Roman" w:cs="Times New Roman" w:hint="eastAsia"/>
          <w:kern w:val="0"/>
          <w:sz w:val="28"/>
          <w:szCs w:val="28"/>
        </w:rPr>
        <w:t>人，形成了以院士和学术大师为引领、优秀青年人才为骨干的高水平师资队伍。</w:t>
      </w:r>
    </w:p>
    <w:p w14:paraId="30FCE26F" w14:textId="77777777" w:rsidR="00757398" w:rsidRPr="00757398" w:rsidRDefault="00757398" w:rsidP="00757398">
      <w:pPr>
        <w:widowControl/>
        <w:shd w:val="clear" w:color="auto" w:fill="FFFFFF"/>
        <w:ind w:firstLineChars="200" w:firstLine="560"/>
        <w:jc w:val="left"/>
        <w:rPr>
          <w:rFonts w:ascii="Times New Roman" w:eastAsia="宋体" w:hAnsi="Times New Roman" w:cs="Times New Roman"/>
          <w:kern w:val="0"/>
          <w:sz w:val="28"/>
          <w:szCs w:val="28"/>
        </w:rPr>
      </w:pPr>
      <w:r w:rsidRPr="00757398">
        <w:rPr>
          <w:rFonts w:ascii="Times New Roman" w:eastAsia="宋体" w:hAnsi="Times New Roman" w:cs="Times New Roman" w:hint="eastAsia"/>
          <w:kern w:val="0"/>
          <w:sz w:val="28"/>
          <w:szCs w:val="28"/>
        </w:rPr>
        <w:t>现有</w:t>
      </w:r>
      <w:r w:rsidRPr="00757398">
        <w:rPr>
          <w:rFonts w:ascii="Times New Roman" w:eastAsia="宋体" w:hAnsi="Times New Roman" w:cs="Times New Roman" w:hint="eastAsia"/>
          <w:kern w:val="0"/>
          <w:sz w:val="28"/>
          <w:szCs w:val="28"/>
        </w:rPr>
        <w:t>12</w:t>
      </w:r>
      <w:r w:rsidRPr="00757398">
        <w:rPr>
          <w:rFonts w:ascii="Times New Roman" w:eastAsia="宋体" w:hAnsi="Times New Roman" w:cs="Times New Roman" w:hint="eastAsia"/>
          <w:kern w:val="0"/>
          <w:sz w:val="28"/>
          <w:szCs w:val="28"/>
        </w:rPr>
        <w:t>个国家级科研平台，</w:t>
      </w:r>
      <w:r w:rsidRPr="00757398">
        <w:rPr>
          <w:rFonts w:ascii="Times New Roman" w:eastAsia="宋体" w:hAnsi="Times New Roman" w:cs="Times New Roman" w:hint="eastAsia"/>
          <w:kern w:val="0"/>
          <w:sz w:val="28"/>
          <w:szCs w:val="28"/>
        </w:rPr>
        <w:t>7</w:t>
      </w:r>
      <w:r w:rsidRPr="00757398">
        <w:rPr>
          <w:rFonts w:ascii="Times New Roman" w:eastAsia="宋体" w:hAnsi="Times New Roman" w:cs="Times New Roman" w:hint="eastAsia"/>
          <w:kern w:val="0"/>
          <w:sz w:val="28"/>
          <w:szCs w:val="28"/>
        </w:rPr>
        <w:t>个国家级国际联合研究中心，</w:t>
      </w:r>
      <w:r w:rsidRPr="00757398">
        <w:rPr>
          <w:rFonts w:ascii="Times New Roman" w:eastAsia="宋体" w:hAnsi="Times New Roman" w:cs="Times New Roman" w:hint="eastAsia"/>
          <w:kern w:val="0"/>
          <w:sz w:val="28"/>
          <w:szCs w:val="28"/>
        </w:rPr>
        <w:t>11</w:t>
      </w:r>
      <w:r w:rsidRPr="00757398">
        <w:rPr>
          <w:rFonts w:ascii="Times New Roman" w:eastAsia="宋体" w:hAnsi="Times New Roman" w:cs="Times New Roman" w:hint="eastAsia"/>
          <w:kern w:val="0"/>
          <w:sz w:val="28"/>
          <w:szCs w:val="28"/>
        </w:rPr>
        <w:t>个教育部重点实验室、工程研究中心及人文社科重点研究基地。</w:t>
      </w:r>
    </w:p>
    <w:p w14:paraId="708785D4" w14:textId="77777777" w:rsidR="00757398" w:rsidRPr="00757398" w:rsidRDefault="00757398" w:rsidP="00757398">
      <w:pPr>
        <w:widowControl/>
        <w:shd w:val="clear" w:color="auto" w:fill="FFFFFF"/>
        <w:ind w:firstLineChars="200" w:firstLine="560"/>
        <w:jc w:val="left"/>
        <w:rPr>
          <w:rFonts w:ascii="Times New Roman" w:eastAsia="宋体" w:hAnsi="Times New Roman" w:cs="Times New Roman"/>
          <w:kern w:val="0"/>
          <w:sz w:val="28"/>
          <w:szCs w:val="28"/>
        </w:rPr>
      </w:pPr>
      <w:r w:rsidRPr="00757398">
        <w:rPr>
          <w:rFonts w:ascii="Times New Roman" w:eastAsia="宋体" w:hAnsi="Times New Roman" w:cs="Times New Roman" w:hint="eastAsia"/>
          <w:kern w:val="0"/>
          <w:sz w:val="28"/>
          <w:szCs w:val="28"/>
        </w:rPr>
        <w:t>何季麟院士主持完成的“平板显示用高性能</w:t>
      </w:r>
      <w:r w:rsidRPr="00757398">
        <w:rPr>
          <w:rFonts w:ascii="Times New Roman" w:eastAsia="宋体" w:hAnsi="Times New Roman" w:cs="Times New Roman" w:hint="eastAsia"/>
          <w:kern w:val="0"/>
          <w:sz w:val="28"/>
          <w:szCs w:val="28"/>
        </w:rPr>
        <w:t>ITO</w:t>
      </w:r>
      <w:r w:rsidRPr="00757398">
        <w:rPr>
          <w:rFonts w:ascii="Times New Roman" w:eastAsia="宋体" w:hAnsi="Times New Roman" w:cs="Times New Roman" w:hint="eastAsia"/>
          <w:kern w:val="0"/>
          <w:sz w:val="28"/>
          <w:szCs w:val="28"/>
        </w:rPr>
        <w:t>靶材关键技术及工程化”项目突破性解决了“卡脖子”技术难题，获国家技术发明奖二等奖；常俊标院士研发的我国第一个拥有完全自主知识产权并具有全球专利的</w:t>
      </w:r>
      <w:r w:rsidRPr="00757398">
        <w:rPr>
          <w:rFonts w:ascii="Times New Roman" w:eastAsia="宋体" w:hAnsi="Times New Roman" w:cs="Times New Roman" w:hint="eastAsia"/>
          <w:kern w:val="0"/>
          <w:sz w:val="28"/>
          <w:szCs w:val="28"/>
        </w:rPr>
        <w:t>1.1</w:t>
      </w:r>
      <w:r w:rsidRPr="00757398">
        <w:rPr>
          <w:rFonts w:ascii="Times New Roman" w:eastAsia="宋体" w:hAnsi="Times New Roman" w:cs="Times New Roman" w:hint="eastAsia"/>
          <w:kern w:val="0"/>
          <w:sz w:val="28"/>
          <w:szCs w:val="28"/>
        </w:rPr>
        <w:t>类治疗新冠肺炎小分子口服特效药——阿兹夫定获批上市；申长雨院士团队持续</w:t>
      </w:r>
      <w:r w:rsidRPr="00757398">
        <w:rPr>
          <w:rFonts w:ascii="Times New Roman" w:eastAsia="宋体" w:hAnsi="Times New Roman" w:cs="Times New Roman" w:hint="eastAsia"/>
          <w:kern w:val="0"/>
          <w:sz w:val="28"/>
          <w:szCs w:val="28"/>
        </w:rPr>
        <w:t>18</w:t>
      </w:r>
      <w:r w:rsidRPr="00757398">
        <w:rPr>
          <w:rFonts w:ascii="Times New Roman" w:eastAsia="宋体" w:hAnsi="Times New Roman" w:cs="Times New Roman" w:hint="eastAsia"/>
          <w:kern w:val="0"/>
          <w:sz w:val="28"/>
          <w:szCs w:val="28"/>
        </w:rPr>
        <w:t>年成功研制了神舟系列航天员头盔面窗，荣获“中国载人航天工程突出贡献奖”；化学学院开发的“苯制环己烯”技术打破国际垄断，推动化学工业工程基础材</w:t>
      </w:r>
      <w:r w:rsidRPr="00757398">
        <w:rPr>
          <w:rFonts w:ascii="Times New Roman" w:eastAsia="宋体" w:hAnsi="Times New Roman" w:cs="Times New Roman" w:hint="eastAsia"/>
          <w:kern w:val="0"/>
          <w:sz w:val="28"/>
          <w:szCs w:val="28"/>
        </w:rPr>
        <w:lastRenderedPageBreak/>
        <w:t>料国产化；</w:t>
      </w:r>
      <w:r w:rsidRPr="00757398">
        <w:rPr>
          <w:rFonts w:ascii="Times New Roman" w:eastAsia="宋体" w:hAnsi="Times New Roman" w:cs="Times New Roman" w:hint="eastAsia"/>
          <w:kern w:val="0"/>
          <w:sz w:val="28"/>
          <w:szCs w:val="28"/>
        </w:rPr>
        <w:t>5</w:t>
      </w:r>
      <w:r w:rsidRPr="00757398">
        <w:rPr>
          <w:rFonts w:ascii="Times New Roman" w:eastAsia="宋体" w:hAnsi="Times New Roman" w:cs="Times New Roman" w:hint="eastAsia"/>
          <w:kern w:val="0"/>
          <w:sz w:val="28"/>
          <w:szCs w:val="28"/>
        </w:rPr>
        <w:t>家附属医院入选国家疑难重症提升工程，布局建设</w:t>
      </w:r>
      <w:r w:rsidRPr="00757398">
        <w:rPr>
          <w:rFonts w:ascii="Times New Roman" w:eastAsia="宋体" w:hAnsi="Times New Roman" w:cs="Times New Roman" w:hint="eastAsia"/>
          <w:kern w:val="0"/>
          <w:sz w:val="28"/>
          <w:szCs w:val="28"/>
        </w:rPr>
        <w:t>5</w:t>
      </w:r>
      <w:r w:rsidRPr="00757398">
        <w:rPr>
          <w:rFonts w:ascii="Times New Roman" w:eastAsia="宋体" w:hAnsi="Times New Roman" w:cs="Times New Roman" w:hint="eastAsia"/>
          <w:kern w:val="0"/>
          <w:sz w:val="28"/>
          <w:szCs w:val="28"/>
        </w:rPr>
        <w:t>个国家区域医疗中心。</w:t>
      </w:r>
    </w:p>
    <w:p w14:paraId="1A25F720" w14:textId="77777777" w:rsidR="00757398" w:rsidRPr="00757398" w:rsidRDefault="00757398" w:rsidP="00757398">
      <w:pPr>
        <w:widowControl/>
        <w:shd w:val="clear" w:color="auto" w:fill="FFFFFF"/>
        <w:ind w:firstLineChars="200" w:firstLine="560"/>
        <w:jc w:val="left"/>
        <w:rPr>
          <w:rFonts w:ascii="Times New Roman" w:eastAsia="宋体" w:hAnsi="Times New Roman" w:cs="Times New Roman"/>
          <w:kern w:val="0"/>
          <w:sz w:val="28"/>
          <w:szCs w:val="28"/>
        </w:rPr>
      </w:pPr>
      <w:r w:rsidRPr="00757398">
        <w:rPr>
          <w:rFonts w:ascii="Times New Roman" w:eastAsia="宋体" w:hAnsi="Times New Roman" w:cs="Times New Roman" w:hint="eastAsia"/>
          <w:kern w:val="0"/>
          <w:sz w:val="28"/>
          <w:szCs w:val="28"/>
        </w:rPr>
        <w:t>植根中原文化的博大精深和沉稳厚重，多元文化交融共生、多学科交叉发展，形成郑大人包容宽厚、奋发进取的优良品质，孕育了“笃信仁厚、慎思勤勉”的郑大校风。学校注重发挥文化引领的社会职责，努力为华夏文明传承创新做出新的贡献！</w:t>
      </w:r>
    </w:p>
    <w:p w14:paraId="3D8649B0" w14:textId="77777777" w:rsidR="006C7480" w:rsidRDefault="00757398" w:rsidP="00757398">
      <w:pPr>
        <w:widowControl/>
        <w:shd w:val="clear" w:color="auto" w:fill="FFFFFF"/>
        <w:ind w:firstLineChars="200" w:firstLine="560"/>
        <w:jc w:val="left"/>
        <w:rPr>
          <w:rFonts w:ascii="Times New Roman" w:eastAsia="宋体" w:hAnsi="Times New Roman" w:cs="Times New Roman"/>
          <w:kern w:val="0"/>
          <w:sz w:val="28"/>
          <w:szCs w:val="28"/>
        </w:rPr>
      </w:pPr>
      <w:r w:rsidRPr="00757398">
        <w:rPr>
          <w:rFonts w:ascii="Times New Roman" w:eastAsia="宋体" w:hAnsi="Times New Roman" w:cs="Times New Roman" w:hint="eastAsia"/>
          <w:kern w:val="0"/>
          <w:sz w:val="28"/>
          <w:szCs w:val="28"/>
        </w:rPr>
        <w:t>面向未来，学校深入实施一流大学建设方案，全面落实立德树人根本任务，大力提升科技创新能力，加快建设一流师资队伍，着力构建重大平台和一流人才支撑的大学创新体系，建设一流学科，打造创新平台，集聚创新人才，培养一流人才。热忱欢迎全球英才加盟郑大，共建一流！</w:t>
      </w:r>
    </w:p>
    <w:p w14:paraId="63C5AE37" w14:textId="77777777" w:rsidR="006C7480" w:rsidRDefault="00BF1B35">
      <w:pPr>
        <w:widowControl/>
        <w:spacing w:before="200"/>
        <w:jc w:val="center"/>
        <w:rPr>
          <w:rFonts w:ascii="Times New Roman" w:eastAsia="微软雅黑" w:hAnsi="Times New Roman" w:cs="Times New Roman"/>
          <w:kern w:val="0"/>
          <w:sz w:val="18"/>
          <w:szCs w:val="18"/>
        </w:rPr>
      </w:pPr>
      <w:r>
        <w:rPr>
          <w:rFonts w:ascii="Times New Roman" w:eastAsia="微软雅黑" w:hAnsi="Times New Roman" w:cs="Times New Roman"/>
          <w:b/>
          <w:bCs/>
          <w:spacing w:val="8"/>
          <w:kern w:val="0"/>
          <w:sz w:val="32"/>
          <w:szCs w:val="32"/>
        </w:rPr>
        <w:t>招聘学科</w:t>
      </w:r>
    </w:p>
    <w:p w14:paraId="31B9668C" w14:textId="77777777" w:rsidR="006C7480" w:rsidRDefault="00BF1B35">
      <w:pPr>
        <w:widowControl/>
        <w:shd w:val="clear" w:color="auto" w:fill="FFFFFF"/>
        <w:ind w:firstLineChars="200" w:firstLine="560"/>
        <w:jc w:val="left"/>
        <w:rPr>
          <w:rFonts w:ascii="Times New Roman" w:eastAsia="宋体" w:hAnsi="Times New Roman" w:cs="Times New Roman"/>
          <w:kern w:val="0"/>
          <w:sz w:val="28"/>
          <w:szCs w:val="28"/>
        </w:rPr>
      </w:pPr>
      <w:r>
        <w:rPr>
          <w:rFonts w:ascii="Times New Roman" w:eastAsia="宋体" w:hAnsi="Times New Roman" w:cs="Times New Roman"/>
          <w:kern w:val="0"/>
          <w:sz w:val="28"/>
          <w:szCs w:val="28"/>
        </w:rPr>
        <w:t>哲学、经济学、法学、教育学、文学、历史学、理学、工学、农学、医学、管理学、艺术学</w:t>
      </w:r>
      <w:r>
        <w:rPr>
          <w:rFonts w:ascii="Times New Roman" w:eastAsia="宋体" w:hAnsi="Times New Roman" w:cs="Times New Roman"/>
          <w:kern w:val="0"/>
          <w:sz w:val="28"/>
          <w:szCs w:val="28"/>
        </w:rPr>
        <w:t>12</w:t>
      </w:r>
      <w:r>
        <w:rPr>
          <w:rFonts w:ascii="Times New Roman" w:eastAsia="宋体" w:hAnsi="Times New Roman" w:cs="Times New Roman"/>
          <w:kern w:val="0"/>
          <w:sz w:val="28"/>
          <w:szCs w:val="28"/>
        </w:rPr>
        <w:t>大学科相关专业</w:t>
      </w:r>
    </w:p>
    <w:p w14:paraId="309FD849" w14:textId="77777777" w:rsidR="006C7480" w:rsidRDefault="006C7480">
      <w:pPr>
        <w:widowControl/>
        <w:ind w:firstLineChars="200" w:firstLine="420"/>
        <w:rPr>
          <w:rFonts w:ascii="Times New Roman" w:eastAsia="微软雅黑" w:hAnsi="Times New Roman" w:cs="Times New Roman"/>
          <w:kern w:val="0"/>
          <w:szCs w:val="21"/>
        </w:rPr>
      </w:pPr>
    </w:p>
    <w:p w14:paraId="7F3930AC" w14:textId="77777777" w:rsidR="006C7480" w:rsidRDefault="00BF1B35">
      <w:pPr>
        <w:widowControl/>
        <w:jc w:val="center"/>
        <w:rPr>
          <w:rFonts w:ascii="Times New Roman" w:eastAsia="微软雅黑" w:hAnsi="Times New Roman" w:cs="Times New Roman"/>
          <w:kern w:val="0"/>
          <w:sz w:val="18"/>
          <w:szCs w:val="18"/>
        </w:rPr>
      </w:pPr>
      <w:r>
        <w:rPr>
          <w:rFonts w:ascii="Times New Roman" w:eastAsia="微软雅黑" w:hAnsi="Times New Roman" w:cs="Times New Roman"/>
          <w:b/>
          <w:bCs/>
          <w:spacing w:val="8"/>
          <w:kern w:val="0"/>
          <w:sz w:val="32"/>
          <w:szCs w:val="32"/>
        </w:rPr>
        <w:t>招聘岗位及支持条件</w:t>
      </w:r>
    </w:p>
    <w:p w14:paraId="500D339D" w14:textId="77777777" w:rsidR="006C7480" w:rsidRDefault="00BF1B35">
      <w:pPr>
        <w:widowControl/>
        <w:jc w:val="left"/>
        <w:rPr>
          <w:rFonts w:ascii="Times New Roman" w:eastAsia="微软雅黑" w:hAnsi="Times New Roman" w:cs="Times New Roman"/>
          <w:kern w:val="0"/>
          <w:sz w:val="18"/>
          <w:szCs w:val="18"/>
        </w:rPr>
      </w:pPr>
      <w:r>
        <w:rPr>
          <w:rFonts w:ascii="Times New Roman" w:eastAsia="微软雅黑" w:hAnsi="Times New Roman" w:cs="Times New Roman"/>
          <w:b/>
          <w:bCs/>
          <w:spacing w:val="8"/>
          <w:kern w:val="0"/>
          <w:sz w:val="30"/>
          <w:szCs w:val="30"/>
        </w:rPr>
        <w:t>（一）学科特聘教授</w:t>
      </w:r>
    </w:p>
    <w:p w14:paraId="2581F510" w14:textId="77777777" w:rsidR="00757398" w:rsidRDefault="00757398" w:rsidP="00757398">
      <w:pPr>
        <w:ind w:firstLineChars="200" w:firstLine="560"/>
        <w:rPr>
          <w:rFonts w:ascii="Times New Roman" w:hAnsi="Times New Roman" w:cs="Times New Roman"/>
          <w:sz w:val="28"/>
          <w:szCs w:val="28"/>
        </w:rPr>
      </w:pPr>
      <w:r>
        <w:rPr>
          <w:rFonts w:ascii="Times New Roman" w:hAnsi="Times New Roman" w:cs="Times New Roman"/>
          <w:sz w:val="28"/>
          <w:szCs w:val="28"/>
        </w:rPr>
        <w:t>学科特聘教授分为学科首席教授、学科方向带头人、学科骨干</w:t>
      </w:r>
      <w:r>
        <w:rPr>
          <w:rFonts w:ascii="Times New Roman" w:hAnsi="Times New Roman" w:cs="Times New Roman"/>
          <w:sz w:val="28"/>
          <w:szCs w:val="28"/>
        </w:rPr>
        <w:t>3</w:t>
      </w:r>
      <w:r>
        <w:rPr>
          <w:rFonts w:ascii="Times New Roman" w:hAnsi="Times New Roman" w:cs="Times New Roman"/>
          <w:sz w:val="28"/>
          <w:szCs w:val="28"/>
        </w:rPr>
        <w:t>个类型；</w:t>
      </w:r>
    </w:p>
    <w:p w14:paraId="05A3374A" w14:textId="77777777" w:rsidR="00757398" w:rsidRDefault="00757398" w:rsidP="00757398">
      <w:pPr>
        <w:pStyle w:val="aa"/>
        <w:widowControl/>
        <w:numPr>
          <w:ilvl w:val="0"/>
          <w:numId w:val="1"/>
        </w:numPr>
        <w:ind w:left="0" w:firstLine="560"/>
        <w:jc w:val="left"/>
        <w:rPr>
          <w:rFonts w:ascii="Times New Roman" w:hAnsi="Times New Roman" w:cs="Times New Roman"/>
          <w:sz w:val="28"/>
          <w:szCs w:val="28"/>
        </w:rPr>
      </w:pPr>
      <w:r>
        <w:rPr>
          <w:rFonts w:ascii="Times New Roman" w:hAnsi="Times New Roman" w:cs="Times New Roman"/>
          <w:sz w:val="28"/>
          <w:szCs w:val="28"/>
        </w:rPr>
        <w:t>岗位要求</w:t>
      </w:r>
    </w:p>
    <w:p w14:paraId="618CC881" w14:textId="77777777" w:rsidR="00757398" w:rsidRDefault="00757398" w:rsidP="00757398">
      <w:pPr>
        <w:numPr>
          <w:ilvl w:val="0"/>
          <w:numId w:val="2"/>
        </w:numPr>
        <w:ind w:firstLineChars="200" w:firstLine="560"/>
        <w:rPr>
          <w:rFonts w:ascii="Times New Roman" w:hAnsi="Times New Roman" w:cs="Times New Roman"/>
          <w:sz w:val="28"/>
          <w:szCs w:val="28"/>
        </w:rPr>
      </w:pPr>
      <w:r>
        <w:rPr>
          <w:rFonts w:ascii="Times New Roman" w:hAnsi="Times New Roman" w:cs="Times New Roman"/>
          <w:sz w:val="28"/>
          <w:szCs w:val="28"/>
        </w:rPr>
        <w:t>较高的思想政治觉悟和良好的道德品质；</w:t>
      </w:r>
    </w:p>
    <w:p w14:paraId="70F4E6A9" w14:textId="77777777" w:rsidR="00757398" w:rsidRDefault="00757398" w:rsidP="00757398">
      <w:pPr>
        <w:numPr>
          <w:ilvl w:val="0"/>
          <w:numId w:val="2"/>
        </w:numPr>
        <w:ind w:firstLineChars="200" w:firstLine="560"/>
        <w:rPr>
          <w:rFonts w:ascii="Times New Roman" w:eastAsia="微软雅黑" w:hAnsi="Times New Roman" w:cs="Times New Roman"/>
          <w:sz w:val="28"/>
          <w:szCs w:val="28"/>
        </w:rPr>
      </w:pPr>
      <w:r>
        <w:rPr>
          <w:rFonts w:ascii="Times New Roman" w:hAnsi="Times New Roman" w:cs="Times New Roman"/>
          <w:sz w:val="28"/>
          <w:szCs w:val="28"/>
        </w:rPr>
        <w:t>身体健康，具备从事科研、教学工作的能力和素质；</w:t>
      </w:r>
    </w:p>
    <w:p w14:paraId="7E41CD83" w14:textId="77777777" w:rsidR="00757398" w:rsidRDefault="00757398" w:rsidP="00757398">
      <w:pPr>
        <w:ind w:firstLineChars="200" w:firstLine="560"/>
        <w:rPr>
          <w:rFonts w:ascii="Times New Roman" w:hAnsi="Times New Roman" w:cs="Times New Roman"/>
          <w:sz w:val="28"/>
          <w:szCs w:val="28"/>
        </w:rPr>
      </w:pPr>
      <w:r>
        <w:rPr>
          <w:rFonts w:ascii="Times New Roman" w:eastAsia="微软雅黑" w:hAnsi="Times New Roman" w:cs="Times New Roman"/>
          <w:sz w:val="28"/>
          <w:szCs w:val="28"/>
        </w:rPr>
        <w:t>3. </w:t>
      </w:r>
      <w:r>
        <w:rPr>
          <w:rFonts w:ascii="Times New Roman" w:hAnsi="Times New Roman" w:cs="Times New Roman"/>
          <w:sz w:val="28"/>
          <w:szCs w:val="28"/>
        </w:rPr>
        <w:t>海内外高水平大学教授、副教授及学术水平相当的各类高层次人才均可申报；</w:t>
      </w:r>
    </w:p>
    <w:p w14:paraId="3D761EFD" w14:textId="77777777" w:rsidR="00757398" w:rsidRDefault="00757398" w:rsidP="00757398">
      <w:pPr>
        <w:ind w:firstLineChars="200" w:firstLine="560"/>
        <w:rPr>
          <w:rFonts w:ascii="Times New Roman" w:eastAsia="微软雅黑" w:hAnsi="Times New Roman" w:cs="Times New Roman"/>
          <w:sz w:val="28"/>
          <w:szCs w:val="28"/>
        </w:rPr>
      </w:pPr>
      <w:r>
        <w:rPr>
          <w:rFonts w:ascii="Times New Roman" w:eastAsia="微软雅黑" w:hAnsi="Times New Roman" w:cs="Times New Roman"/>
          <w:sz w:val="28"/>
          <w:szCs w:val="28"/>
        </w:rPr>
        <w:t>4.</w:t>
      </w:r>
      <w:r>
        <w:rPr>
          <w:rFonts w:ascii="Times New Roman" w:eastAsia="微软雅黑" w:hAnsi="Times New Roman" w:cs="Times New Roman" w:hint="eastAsia"/>
          <w:sz w:val="28"/>
          <w:szCs w:val="28"/>
        </w:rPr>
        <w:t xml:space="preserve"> </w:t>
      </w:r>
      <w:r>
        <w:rPr>
          <w:rFonts w:ascii="Times New Roman" w:hAnsi="Times New Roman" w:cs="Times New Roman"/>
          <w:sz w:val="28"/>
          <w:szCs w:val="28"/>
        </w:rPr>
        <w:t>业绩突出的博士后可通过绿色通道申请学科特聘教授岗位。</w:t>
      </w:r>
    </w:p>
    <w:p w14:paraId="778FA83F" w14:textId="77777777" w:rsidR="00757398" w:rsidRDefault="00757398" w:rsidP="00757398">
      <w:pPr>
        <w:pStyle w:val="aa"/>
        <w:widowControl/>
        <w:numPr>
          <w:ilvl w:val="0"/>
          <w:numId w:val="1"/>
        </w:numPr>
        <w:ind w:left="0" w:firstLine="560"/>
        <w:jc w:val="left"/>
        <w:rPr>
          <w:rFonts w:ascii="Times New Roman" w:hAnsi="Times New Roman" w:cs="Times New Roman"/>
          <w:sz w:val="28"/>
          <w:szCs w:val="28"/>
        </w:rPr>
      </w:pPr>
      <w:r>
        <w:rPr>
          <w:rFonts w:ascii="Times New Roman" w:hAnsi="Times New Roman" w:cs="Times New Roman"/>
          <w:sz w:val="28"/>
          <w:szCs w:val="28"/>
        </w:rPr>
        <w:lastRenderedPageBreak/>
        <w:t>支持条件</w:t>
      </w:r>
    </w:p>
    <w:p w14:paraId="5D367F02" w14:textId="77777777" w:rsidR="00757398" w:rsidRPr="00B20DF0" w:rsidRDefault="00757398" w:rsidP="00757398">
      <w:pPr>
        <w:numPr>
          <w:ilvl w:val="0"/>
          <w:numId w:val="3"/>
        </w:numPr>
        <w:ind w:firstLineChars="200" w:firstLine="560"/>
        <w:rPr>
          <w:rFonts w:ascii="Times New Roman" w:hAnsi="Times New Roman" w:cs="Times New Roman"/>
          <w:sz w:val="28"/>
          <w:szCs w:val="28"/>
        </w:rPr>
      </w:pPr>
      <w:r>
        <w:rPr>
          <w:rFonts w:ascii="Times New Roman" w:hAnsi="Times New Roman" w:cs="Times New Roman"/>
          <w:sz w:val="28"/>
          <w:szCs w:val="28"/>
        </w:rPr>
        <w:t>提供具有国际竞争力的薪</w:t>
      </w:r>
      <w:r w:rsidRPr="00B20DF0">
        <w:rPr>
          <w:rFonts w:ascii="Times New Roman" w:hAnsi="Times New Roman" w:cs="Times New Roman"/>
          <w:sz w:val="28"/>
          <w:szCs w:val="28"/>
        </w:rPr>
        <w:t>酬及福利待遇</w:t>
      </w:r>
      <w:r w:rsidRPr="00B20DF0">
        <w:rPr>
          <w:rFonts w:ascii="Times New Roman" w:hAnsi="Times New Roman" w:cs="Times New Roman" w:hint="eastAsia"/>
          <w:sz w:val="28"/>
          <w:szCs w:val="28"/>
        </w:rPr>
        <w:t>，其中学科首席教授的待遇可“一人一议”，学科方向带头人岗位年薪</w:t>
      </w:r>
      <w:r w:rsidRPr="00B20DF0">
        <w:rPr>
          <w:rFonts w:ascii="Times New Roman" w:hAnsi="Times New Roman" w:cs="Times New Roman"/>
          <w:sz w:val="28"/>
          <w:szCs w:val="28"/>
        </w:rPr>
        <w:t>60-120</w:t>
      </w:r>
      <w:r w:rsidRPr="00B20DF0">
        <w:rPr>
          <w:rFonts w:ascii="Times New Roman" w:hAnsi="Times New Roman" w:cs="Times New Roman" w:hint="eastAsia"/>
          <w:sz w:val="28"/>
          <w:szCs w:val="28"/>
        </w:rPr>
        <w:t>万元，学科骨干岗位年薪</w:t>
      </w:r>
      <w:r w:rsidRPr="00B20DF0">
        <w:rPr>
          <w:rFonts w:ascii="Times New Roman" w:hAnsi="Times New Roman" w:cs="Times New Roman" w:hint="eastAsia"/>
          <w:sz w:val="28"/>
          <w:szCs w:val="28"/>
        </w:rPr>
        <w:t>4</w:t>
      </w:r>
      <w:r w:rsidRPr="00B20DF0">
        <w:rPr>
          <w:rFonts w:ascii="Times New Roman" w:hAnsi="Times New Roman" w:cs="Times New Roman"/>
          <w:sz w:val="28"/>
          <w:szCs w:val="28"/>
        </w:rPr>
        <w:t>0-70</w:t>
      </w:r>
      <w:r w:rsidRPr="00B20DF0">
        <w:rPr>
          <w:rFonts w:ascii="Times New Roman" w:hAnsi="Times New Roman" w:cs="Times New Roman" w:hint="eastAsia"/>
          <w:sz w:val="28"/>
          <w:szCs w:val="28"/>
        </w:rPr>
        <w:t>万元。</w:t>
      </w:r>
    </w:p>
    <w:p w14:paraId="0EB34EF7" w14:textId="77777777" w:rsidR="00757398" w:rsidRPr="00B20DF0" w:rsidRDefault="00757398" w:rsidP="00757398">
      <w:pPr>
        <w:numPr>
          <w:ilvl w:val="0"/>
          <w:numId w:val="3"/>
        </w:numPr>
        <w:ind w:firstLineChars="200" w:firstLine="560"/>
        <w:rPr>
          <w:rFonts w:ascii="Times New Roman" w:hAnsi="Times New Roman" w:cs="Times New Roman"/>
          <w:sz w:val="28"/>
          <w:szCs w:val="28"/>
        </w:rPr>
      </w:pPr>
      <w:r w:rsidRPr="00B20DF0">
        <w:rPr>
          <w:rFonts w:ascii="Times New Roman" w:hAnsi="Times New Roman" w:cs="Times New Roman"/>
          <w:sz w:val="28"/>
          <w:szCs w:val="28"/>
        </w:rPr>
        <w:t>提供充足的科研启动经费</w:t>
      </w:r>
      <w:r w:rsidRPr="00B20DF0">
        <w:rPr>
          <w:rFonts w:ascii="Times New Roman" w:hAnsi="Times New Roman" w:cs="Times New Roman" w:hint="eastAsia"/>
          <w:sz w:val="28"/>
          <w:szCs w:val="28"/>
        </w:rPr>
        <w:t>（</w:t>
      </w:r>
      <w:r w:rsidRPr="00B20DF0">
        <w:rPr>
          <w:rFonts w:ascii="Times New Roman" w:hAnsi="Times New Roman" w:cs="Times New Roman" w:hint="eastAsia"/>
          <w:sz w:val="28"/>
          <w:szCs w:val="28"/>
        </w:rPr>
        <w:t>1</w:t>
      </w:r>
      <w:r w:rsidRPr="00B20DF0">
        <w:rPr>
          <w:rFonts w:ascii="Times New Roman" w:hAnsi="Times New Roman" w:cs="Times New Roman"/>
          <w:sz w:val="28"/>
          <w:szCs w:val="28"/>
        </w:rPr>
        <w:t>00-300</w:t>
      </w:r>
      <w:r w:rsidRPr="00B20DF0">
        <w:rPr>
          <w:rFonts w:ascii="Times New Roman" w:hAnsi="Times New Roman" w:cs="Times New Roman" w:hint="eastAsia"/>
          <w:sz w:val="28"/>
          <w:szCs w:val="28"/>
        </w:rPr>
        <w:t>万元）</w:t>
      </w:r>
      <w:r w:rsidRPr="00B20DF0">
        <w:rPr>
          <w:rFonts w:ascii="Times New Roman" w:hAnsi="Times New Roman" w:cs="Times New Roman"/>
          <w:sz w:val="28"/>
          <w:szCs w:val="28"/>
        </w:rPr>
        <w:t>、平台建设费</w:t>
      </w:r>
      <w:r w:rsidRPr="00B20DF0">
        <w:rPr>
          <w:rFonts w:ascii="Times New Roman" w:hAnsi="Times New Roman" w:cs="Times New Roman" w:hint="eastAsia"/>
          <w:sz w:val="28"/>
          <w:szCs w:val="28"/>
        </w:rPr>
        <w:t>（</w:t>
      </w:r>
      <w:r w:rsidRPr="00B20DF0">
        <w:rPr>
          <w:rFonts w:ascii="Times New Roman" w:hAnsi="Times New Roman" w:cs="Times New Roman" w:hint="eastAsia"/>
          <w:sz w:val="28"/>
          <w:szCs w:val="28"/>
        </w:rPr>
        <w:t>1</w:t>
      </w:r>
      <w:r w:rsidRPr="00B20DF0">
        <w:rPr>
          <w:rFonts w:ascii="Times New Roman" w:hAnsi="Times New Roman" w:cs="Times New Roman"/>
          <w:sz w:val="28"/>
          <w:szCs w:val="28"/>
        </w:rPr>
        <w:t>000-3000</w:t>
      </w:r>
      <w:r w:rsidRPr="00B20DF0">
        <w:rPr>
          <w:rFonts w:ascii="Times New Roman" w:hAnsi="Times New Roman" w:cs="Times New Roman" w:hint="eastAsia"/>
          <w:sz w:val="28"/>
          <w:szCs w:val="28"/>
        </w:rPr>
        <w:t>万元）</w:t>
      </w:r>
      <w:r w:rsidRPr="00B20DF0">
        <w:rPr>
          <w:rFonts w:ascii="Times New Roman" w:hAnsi="Times New Roman" w:cs="Times New Roman"/>
          <w:sz w:val="28"/>
          <w:szCs w:val="28"/>
        </w:rPr>
        <w:t>，协助组建卓越的科研团队、搭建与国际接轨的事业发展平台；</w:t>
      </w:r>
    </w:p>
    <w:p w14:paraId="0FE9080A" w14:textId="77777777" w:rsidR="00757398" w:rsidRPr="00B20DF0" w:rsidRDefault="00757398" w:rsidP="00757398">
      <w:pPr>
        <w:numPr>
          <w:ilvl w:val="0"/>
          <w:numId w:val="3"/>
        </w:numPr>
        <w:ind w:firstLineChars="200" w:firstLine="560"/>
        <w:rPr>
          <w:rFonts w:ascii="Times New Roman" w:hAnsi="Times New Roman" w:cs="Times New Roman"/>
          <w:sz w:val="28"/>
          <w:szCs w:val="28"/>
        </w:rPr>
      </w:pPr>
      <w:r w:rsidRPr="00B20DF0">
        <w:rPr>
          <w:rFonts w:ascii="Times New Roman" w:hAnsi="Times New Roman" w:cs="Times New Roman" w:hint="eastAsia"/>
          <w:sz w:val="28"/>
          <w:szCs w:val="28"/>
        </w:rPr>
        <w:t>学科方向带头人享受安家费</w:t>
      </w:r>
      <w:r w:rsidRPr="00B20DF0">
        <w:rPr>
          <w:rFonts w:ascii="Times New Roman" w:hAnsi="Times New Roman" w:cs="Times New Roman"/>
          <w:sz w:val="28"/>
          <w:szCs w:val="28"/>
        </w:rPr>
        <w:t>100-300</w:t>
      </w:r>
      <w:r w:rsidRPr="00B20DF0">
        <w:rPr>
          <w:rFonts w:ascii="Times New Roman" w:hAnsi="Times New Roman" w:cs="Times New Roman" w:hint="eastAsia"/>
          <w:sz w:val="28"/>
          <w:szCs w:val="28"/>
        </w:rPr>
        <w:t>万元，学科骨干享受安家费</w:t>
      </w:r>
      <w:r w:rsidRPr="00B20DF0">
        <w:rPr>
          <w:rFonts w:ascii="Times New Roman" w:hAnsi="Times New Roman" w:cs="Times New Roman" w:hint="eastAsia"/>
          <w:sz w:val="28"/>
          <w:szCs w:val="28"/>
        </w:rPr>
        <w:t>5</w:t>
      </w:r>
      <w:r w:rsidRPr="00B20DF0">
        <w:rPr>
          <w:rFonts w:ascii="Times New Roman" w:hAnsi="Times New Roman" w:cs="Times New Roman"/>
          <w:sz w:val="28"/>
          <w:szCs w:val="28"/>
        </w:rPr>
        <w:t>0-100</w:t>
      </w:r>
      <w:r w:rsidRPr="00B20DF0">
        <w:rPr>
          <w:rFonts w:ascii="Times New Roman" w:hAnsi="Times New Roman" w:cs="Times New Roman" w:hint="eastAsia"/>
          <w:sz w:val="28"/>
          <w:szCs w:val="28"/>
        </w:rPr>
        <w:t>万元，</w:t>
      </w:r>
      <w:r w:rsidRPr="00B20DF0">
        <w:rPr>
          <w:rFonts w:ascii="Times New Roman" w:hAnsi="Times New Roman" w:cs="Times New Roman"/>
          <w:sz w:val="28"/>
          <w:szCs w:val="28"/>
        </w:rPr>
        <w:t>享受学校公寓房政策；</w:t>
      </w:r>
    </w:p>
    <w:p w14:paraId="79E624D9" w14:textId="77777777" w:rsidR="00757398" w:rsidRPr="00B20DF0" w:rsidRDefault="00757398" w:rsidP="00757398">
      <w:pPr>
        <w:numPr>
          <w:ilvl w:val="0"/>
          <w:numId w:val="3"/>
        </w:numPr>
        <w:ind w:firstLineChars="200" w:firstLine="560"/>
        <w:rPr>
          <w:rFonts w:ascii="Times New Roman" w:hAnsi="Times New Roman" w:cs="Times New Roman"/>
          <w:sz w:val="28"/>
          <w:szCs w:val="28"/>
        </w:rPr>
      </w:pPr>
      <w:r w:rsidRPr="00B20DF0">
        <w:rPr>
          <w:rFonts w:ascii="Times New Roman" w:hAnsi="Times New Roman" w:cs="Times New Roman" w:hint="eastAsia"/>
          <w:sz w:val="28"/>
          <w:szCs w:val="28"/>
        </w:rPr>
        <w:t>符合条件的特聘教授可安置配偶工作，协助解决子女入学入托；</w:t>
      </w:r>
    </w:p>
    <w:p w14:paraId="0D208209" w14:textId="77777777" w:rsidR="00757398" w:rsidRPr="00B20DF0" w:rsidRDefault="00757398" w:rsidP="00757398">
      <w:pPr>
        <w:numPr>
          <w:ilvl w:val="0"/>
          <w:numId w:val="3"/>
        </w:numPr>
        <w:ind w:firstLineChars="200" w:firstLine="560"/>
        <w:rPr>
          <w:rFonts w:ascii="Times New Roman" w:hAnsi="Times New Roman" w:cs="Times New Roman"/>
          <w:sz w:val="28"/>
          <w:szCs w:val="28"/>
        </w:rPr>
      </w:pPr>
      <w:r w:rsidRPr="00B20DF0">
        <w:rPr>
          <w:rFonts w:ascii="Times New Roman" w:hAnsi="Times New Roman" w:cs="Times New Roman" w:hint="eastAsia"/>
          <w:sz w:val="28"/>
          <w:szCs w:val="28"/>
        </w:rPr>
        <w:t>依托学校申报并入选国家级人才项目的，可享受国家资助、河南省资助（</w:t>
      </w:r>
      <w:r w:rsidRPr="00B20DF0">
        <w:rPr>
          <w:rFonts w:ascii="Times New Roman" w:hAnsi="Times New Roman" w:cs="Times New Roman" w:hint="eastAsia"/>
          <w:sz w:val="28"/>
          <w:szCs w:val="28"/>
        </w:rPr>
        <w:t>1:</w:t>
      </w:r>
      <w:r w:rsidRPr="00B20DF0">
        <w:rPr>
          <w:rFonts w:ascii="Times New Roman" w:hAnsi="Times New Roman" w:cs="Times New Roman"/>
          <w:sz w:val="28"/>
          <w:szCs w:val="28"/>
        </w:rPr>
        <w:t>1</w:t>
      </w:r>
      <w:r w:rsidRPr="00B20DF0">
        <w:rPr>
          <w:rFonts w:ascii="Times New Roman" w:hAnsi="Times New Roman" w:cs="Times New Roman" w:hint="eastAsia"/>
          <w:sz w:val="28"/>
          <w:szCs w:val="28"/>
        </w:rPr>
        <w:t>匹配国家支持经费额度）、学校经费叠加支持。</w:t>
      </w:r>
    </w:p>
    <w:p w14:paraId="332947A5" w14:textId="77777777" w:rsidR="00757398" w:rsidRDefault="00757398" w:rsidP="00757398">
      <w:pPr>
        <w:widowControl/>
        <w:ind w:firstLineChars="200" w:firstLine="632"/>
        <w:jc w:val="left"/>
        <w:rPr>
          <w:rFonts w:ascii="Times New Roman" w:eastAsia="微软雅黑" w:hAnsi="Times New Roman" w:cs="Times New Roman"/>
          <w:b/>
          <w:bCs/>
          <w:spacing w:val="8"/>
          <w:kern w:val="0"/>
          <w:sz w:val="30"/>
          <w:szCs w:val="30"/>
        </w:rPr>
      </w:pPr>
      <w:r>
        <w:rPr>
          <w:rFonts w:ascii="Times New Roman" w:eastAsia="微软雅黑" w:hAnsi="Times New Roman" w:cs="Times New Roman"/>
          <w:b/>
          <w:bCs/>
          <w:spacing w:val="8"/>
          <w:kern w:val="0"/>
          <w:sz w:val="30"/>
          <w:szCs w:val="30"/>
        </w:rPr>
        <w:t>（二）青年教师</w:t>
      </w:r>
    </w:p>
    <w:p w14:paraId="51AE5D82" w14:textId="77777777" w:rsidR="00757398" w:rsidRDefault="00757398" w:rsidP="00757398">
      <w:pPr>
        <w:pStyle w:val="aa"/>
        <w:widowControl/>
        <w:numPr>
          <w:ilvl w:val="0"/>
          <w:numId w:val="1"/>
        </w:numPr>
        <w:ind w:left="0" w:firstLine="560"/>
        <w:jc w:val="left"/>
        <w:rPr>
          <w:rFonts w:ascii="Times New Roman" w:hAnsi="Times New Roman" w:cs="Times New Roman"/>
          <w:sz w:val="28"/>
          <w:szCs w:val="28"/>
        </w:rPr>
      </w:pPr>
      <w:r>
        <w:rPr>
          <w:rFonts w:ascii="Times New Roman" w:hAnsi="Times New Roman" w:cs="Times New Roman"/>
          <w:sz w:val="28"/>
          <w:szCs w:val="28"/>
        </w:rPr>
        <w:t>岗位要求</w:t>
      </w:r>
    </w:p>
    <w:p w14:paraId="29461287" w14:textId="77777777" w:rsidR="00757398" w:rsidRDefault="00757398" w:rsidP="00757398">
      <w:pPr>
        <w:numPr>
          <w:ilvl w:val="0"/>
          <w:numId w:val="4"/>
        </w:numPr>
        <w:ind w:firstLineChars="200" w:firstLine="560"/>
        <w:rPr>
          <w:rFonts w:ascii="Times New Roman" w:eastAsia="微软雅黑" w:hAnsi="Times New Roman" w:cs="Times New Roman"/>
          <w:sz w:val="28"/>
          <w:szCs w:val="28"/>
        </w:rPr>
      </w:pPr>
      <w:r>
        <w:rPr>
          <w:rFonts w:ascii="Times New Roman" w:hAnsi="Times New Roman" w:cs="Times New Roman"/>
          <w:sz w:val="28"/>
          <w:szCs w:val="28"/>
        </w:rPr>
        <w:t>较高的思想政治觉悟和良好的道德品质；</w:t>
      </w:r>
    </w:p>
    <w:p w14:paraId="004197C5" w14:textId="77777777" w:rsidR="00757398" w:rsidRDefault="00757398" w:rsidP="00757398">
      <w:pPr>
        <w:numPr>
          <w:ilvl w:val="0"/>
          <w:numId w:val="4"/>
        </w:numPr>
        <w:ind w:firstLineChars="200" w:firstLine="560"/>
        <w:rPr>
          <w:rFonts w:ascii="Times New Roman" w:eastAsia="微软雅黑" w:hAnsi="Times New Roman" w:cs="Times New Roman"/>
          <w:sz w:val="28"/>
          <w:szCs w:val="28"/>
        </w:rPr>
      </w:pPr>
      <w:r>
        <w:rPr>
          <w:rFonts w:ascii="Times New Roman" w:hAnsi="Times New Roman" w:cs="Times New Roman"/>
          <w:sz w:val="28"/>
          <w:szCs w:val="28"/>
        </w:rPr>
        <w:t>年龄原则上在</w:t>
      </w:r>
      <w:r>
        <w:rPr>
          <w:rFonts w:ascii="Times New Roman" w:eastAsia="微软雅黑" w:hAnsi="Times New Roman" w:cs="Times New Roman"/>
          <w:sz w:val="28"/>
          <w:szCs w:val="28"/>
        </w:rPr>
        <w:t>3</w:t>
      </w:r>
      <w:r>
        <w:rPr>
          <w:rFonts w:ascii="Times New Roman" w:eastAsia="微软雅黑" w:hAnsi="Times New Roman" w:cs="Times New Roman" w:hint="eastAsia"/>
          <w:sz w:val="28"/>
          <w:szCs w:val="28"/>
        </w:rPr>
        <w:t>5</w:t>
      </w:r>
      <w:r>
        <w:rPr>
          <w:rFonts w:ascii="Times New Roman" w:hAnsi="Times New Roman" w:cs="Times New Roman"/>
          <w:sz w:val="28"/>
          <w:szCs w:val="28"/>
        </w:rPr>
        <w:t>周岁以下；</w:t>
      </w:r>
    </w:p>
    <w:p w14:paraId="6F68020F" w14:textId="77777777" w:rsidR="00757398" w:rsidRDefault="00757398" w:rsidP="00757398">
      <w:pPr>
        <w:numPr>
          <w:ilvl w:val="0"/>
          <w:numId w:val="4"/>
        </w:numPr>
        <w:ind w:firstLineChars="200" w:firstLine="560"/>
        <w:rPr>
          <w:rFonts w:ascii="Times New Roman" w:eastAsia="微软雅黑" w:hAnsi="Times New Roman" w:cs="Times New Roman"/>
          <w:sz w:val="28"/>
          <w:szCs w:val="28"/>
        </w:rPr>
      </w:pPr>
      <w:r>
        <w:rPr>
          <w:rFonts w:ascii="Times New Roman" w:hAnsi="Times New Roman" w:cs="Times New Roman"/>
          <w:sz w:val="28"/>
          <w:szCs w:val="28"/>
        </w:rPr>
        <w:t>优良的教育背景和系统的科研训练；</w:t>
      </w:r>
    </w:p>
    <w:p w14:paraId="0423DAB6" w14:textId="77777777" w:rsidR="00757398" w:rsidRDefault="00757398" w:rsidP="00757398">
      <w:pPr>
        <w:numPr>
          <w:ilvl w:val="0"/>
          <w:numId w:val="4"/>
        </w:numPr>
        <w:ind w:firstLineChars="200" w:firstLine="560"/>
        <w:rPr>
          <w:rFonts w:ascii="Times New Roman" w:eastAsia="微软雅黑" w:hAnsi="Times New Roman" w:cs="Times New Roman"/>
          <w:sz w:val="28"/>
          <w:szCs w:val="28"/>
        </w:rPr>
      </w:pPr>
      <w:r>
        <w:rPr>
          <w:rFonts w:ascii="Times New Roman" w:hAnsi="Times New Roman" w:cs="Times New Roman"/>
          <w:sz w:val="28"/>
          <w:szCs w:val="28"/>
        </w:rPr>
        <w:t>择业期内的博士毕业生及博士后；</w:t>
      </w:r>
    </w:p>
    <w:p w14:paraId="6E8A3123" w14:textId="77777777" w:rsidR="00757398" w:rsidRDefault="00757398" w:rsidP="00757398">
      <w:pPr>
        <w:numPr>
          <w:ilvl w:val="0"/>
          <w:numId w:val="4"/>
        </w:numPr>
        <w:ind w:firstLineChars="200" w:firstLine="560"/>
        <w:rPr>
          <w:rFonts w:ascii="Times New Roman" w:eastAsia="微软雅黑" w:hAnsi="Times New Roman" w:cs="Times New Roman"/>
          <w:sz w:val="28"/>
          <w:szCs w:val="28"/>
        </w:rPr>
      </w:pPr>
      <w:r>
        <w:rPr>
          <w:rFonts w:ascii="Times New Roman" w:hAnsi="Times New Roman" w:cs="Times New Roman"/>
          <w:sz w:val="28"/>
          <w:szCs w:val="28"/>
        </w:rPr>
        <w:t>身体健康，具备从事科研、教学工作的能力和素质；</w:t>
      </w:r>
    </w:p>
    <w:p w14:paraId="468BEE52" w14:textId="77777777" w:rsidR="00757398" w:rsidRDefault="00757398" w:rsidP="00757398">
      <w:pPr>
        <w:numPr>
          <w:ilvl w:val="0"/>
          <w:numId w:val="4"/>
        </w:numPr>
        <w:ind w:firstLineChars="200" w:firstLine="560"/>
        <w:rPr>
          <w:rFonts w:ascii="Times New Roman" w:eastAsia="微软雅黑" w:hAnsi="Times New Roman" w:cs="Times New Roman"/>
          <w:sz w:val="28"/>
          <w:szCs w:val="28"/>
        </w:rPr>
      </w:pPr>
      <w:r>
        <w:rPr>
          <w:rFonts w:ascii="Times New Roman" w:hAnsi="Times New Roman" w:cs="Times New Roman"/>
          <w:sz w:val="28"/>
          <w:szCs w:val="28"/>
        </w:rPr>
        <w:t>代表性业绩成果。</w:t>
      </w:r>
    </w:p>
    <w:p w14:paraId="01429B21" w14:textId="77777777" w:rsidR="00757398" w:rsidRDefault="00757398" w:rsidP="00757398">
      <w:pPr>
        <w:pStyle w:val="aa"/>
        <w:widowControl/>
        <w:numPr>
          <w:ilvl w:val="0"/>
          <w:numId w:val="1"/>
        </w:numPr>
        <w:ind w:left="0" w:firstLine="560"/>
        <w:jc w:val="left"/>
        <w:rPr>
          <w:rFonts w:ascii="Times New Roman" w:hAnsi="Times New Roman" w:cs="Times New Roman"/>
          <w:sz w:val="28"/>
          <w:szCs w:val="28"/>
        </w:rPr>
      </w:pPr>
      <w:r>
        <w:rPr>
          <w:rFonts w:ascii="Times New Roman" w:hAnsi="Times New Roman" w:cs="Times New Roman"/>
          <w:sz w:val="28"/>
          <w:szCs w:val="28"/>
        </w:rPr>
        <w:t>支持条件</w:t>
      </w:r>
    </w:p>
    <w:p w14:paraId="73460492" w14:textId="77777777" w:rsidR="00757398" w:rsidRDefault="00757398" w:rsidP="00757398">
      <w:pPr>
        <w:ind w:firstLineChars="200" w:firstLine="560"/>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国家事业编制；</w:t>
      </w:r>
    </w:p>
    <w:p w14:paraId="602A4F19" w14:textId="77777777" w:rsidR="00757398" w:rsidRDefault="00757398" w:rsidP="00757398">
      <w:pPr>
        <w:ind w:firstLineChars="200" w:firstLine="560"/>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hint="eastAsia"/>
          <w:sz w:val="28"/>
          <w:szCs w:val="28"/>
        </w:rPr>
        <w:t>基础年薪</w:t>
      </w:r>
      <w:r>
        <w:rPr>
          <w:rFonts w:ascii="Times New Roman" w:hAnsi="Times New Roman" w:cs="Times New Roman" w:hint="eastAsia"/>
          <w:sz w:val="28"/>
          <w:szCs w:val="28"/>
        </w:rPr>
        <w:t>1</w:t>
      </w:r>
      <w:r>
        <w:rPr>
          <w:rFonts w:ascii="Times New Roman" w:hAnsi="Times New Roman" w:cs="Times New Roman"/>
          <w:sz w:val="28"/>
          <w:szCs w:val="28"/>
        </w:rPr>
        <w:t>2-</w:t>
      </w:r>
      <w:r>
        <w:rPr>
          <w:rFonts w:ascii="Times New Roman" w:hAnsi="Times New Roman" w:cs="Times New Roman" w:hint="eastAsia"/>
          <w:sz w:val="28"/>
          <w:szCs w:val="28"/>
        </w:rPr>
        <w:t>2</w:t>
      </w:r>
      <w:r>
        <w:rPr>
          <w:rFonts w:ascii="Times New Roman" w:hAnsi="Times New Roman" w:cs="Times New Roman"/>
          <w:sz w:val="28"/>
          <w:szCs w:val="28"/>
        </w:rPr>
        <w:t>0</w:t>
      </w:r>
      <w:r>
        <w:rPr>
          <w:rFonts w:ascii="Times New Roman" w:hAnsi="Times New Roman" w:cs="Times New Roman" w:hint="eastAsia"/>
          <w:sz w:val="28"/>
          <w:szCs w:val="28"/>
        </w:rPr>
        <w:t>万元（税前），效益年薪学院考核发放</w:t>
      </w:r>
      <w:r>
        <w:rPr>
          <w:rFonts w:ascii="Times New Roman" w:hAnsi="Times New Roman" w:cs="Times New Roman"/>
          <w:sz w:val="28"/>
          <w:szCs w:val="28"/>
        </w:rPr>
        <w:t>；</w:t>
      </w:r>
    </w:p>
    <w:p w14:paraId="5229536A" w14:textId="77777777" w:rsidR="00757398" w:rsidRDefault="00757398" w:rsidP="00757398">
      <w:pPr>
        <w:ind w:firstLineChars="200" w:firstLine="560"/>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安家费</w:t>
      </w:r>
      <w:r>
        <w:rPr>
          <w:rFonts w:ascii="Times New Roman" w:hAnsi="Times New Roman" w:cs="Times New Roman"/>
          <w:sz w:val="28"/>
          <w:szCs w:val="28"/>
        </w:rPr>
        <w:t>12</w:t>
      </w:r>
      <w:r>
        <w:rPr>
          <w:rFonts w:ascii="Times New Roman" w:hAnsi="Times New Roman" w:cs="Times New Roman" w:hint="eastAsia"/>
          <w:sz w:val="28"/>
          <w:szCs w:val="28"/>
        </w:rPr>
        <w:t>-30</w:t>
      </w:r>
      <w:r>
        <w:rPr>
          <w:rFonts w:ascii="Times New Roman" w:hAnsi="Times New Roman" w:cs="Times New Roman"/>
          <w:sz w:val="28"/>
          <w:szCs w:val="28"/>
        </w:rPr>
        <w:t>万元（税前）；</w:t>
      </w:r>
    </w:p>
    <w:p w14:paraId="1671E17A" w14:textId="77777777" w:rsidR="00757398" w:rsidRDefault="00757398" w:rsidP="00757398">
      <w:pPr>
        <w:ind w:firstLineChars="200" w:firstLine="560"/>
        <w:rPr>
          <w:rFonts w:ascii="Times New Roman" w:hAnsi="Times New Roman" w:cs="Times New Roman"/>
          <w:sz w:val="28"/>
          <w:szCs w:val="28"/>
        </w:rPr>
      </w:pPr>
      <w:r>
        <w:rPr>
          <w:rFonts w:ascii="Times New Roman" w:hAnsi="Times New Roman" w:cs="Times New Roman"/>
          <w:sz w:val="28"/>
          <w:szCs w:val="28"/>
        </w:rPr>
        <w:lastRenderedPageBreak/>
        <w:t xml:space="preserve">4. </w:t>
      </w:r>
      <w:r>
        <w:rPr>
          <w:rFonts w:ascii="Times New Roman" w:hAnsi="Times New Roman" w:cs="Times New Roman"/>
          <w:sz w:val="28"/>
          <w:szCs w:val="28"/>
        </w:rPr>
        <w:t>科研项目费：自然科学类</w:t>
      </w:r>
      <w:r>
        <w:rPr>
          <w:rFonts w:ascii="Times New Roman" w:hAnsi="Times New Roman" w:cs="Times New Roman"/>
          <w:sz w:val="28"/>
          <w:szCs w:val="28"/>
        </w:rPr>
        <w:t>12</w:t>
      </w:r>
      <w:r>
        <w:rPr>
          <w:rFonts w:ascii="Times New Roman" w:hAnsi="Times New Roman" w:cs="Times New Roman" w:hint="eastAsia"/>
          <w:sz w:val="28"/>
          <w:szCs w:val="28"/>
        </w:rPr>
        <w:t>-30</w:t>
      </w:r>
      <w:r>
        <w:rPr>
          <w:rFonts w:ascii="Times New Roman" w:hAnsi="Times New Roman" w:cs="Times New Roman"/>
          <w:sz w:val="28"/>
          <w:szCs w:val="28"/>
        </w:rPr>
        <w:t>万元，人文社科类</w:t>
      </w:r>
      <w:r>
        <w:rPr>
          <w:rFonts w:ascii="Times New Roman" w:hAnsi="Times New Roman" w:cs="Times New Roman"/>
          <w:sz w:val="28"/>
          <w:szCs w:val="28"/>
        </w:rPr>
        <w:t>6</w:t>
      </w:r>
      <w:r>
        <w:rPr>
          <w:rFonts w:ascii="Times New Roman" w:hAnsi="Times New Roman" w:cs="Times New Roman" w:hint="eastAsia"/>
          <w:sz w:val="28"/>
          <w:szCs w:val="28"/>
        </w:rPr>
        <w:t>-15</w:t>
      </w:r>
      <w:r>
        <w:rPr>
          <w:rFonts w:ascii="Times New Roman" w:hAnsi="Times New Roman" w:cs="Times New Roman"/>
          <w:sz w:val="28"/>
          <w:szCs w:val="28"/>
        </w:rPr>
        <w:t>万元。</w:t>
      </w:r>
    </w:p>
    <w:p w14:paraId="29E3C23D" w14:textId="77777777" w:rsidR="00757398" w:rsidRDefault="00757398" w:rsidP="00757398">
      <w:pPr>
        <w:widowControl/>
        <w:ind w:firstLineChars="200" w:firstLine="632"/>
        <w:jc w:val="left"/>
        <w:rPr>
          <w:rFonts w:ascii="Times New Roman" w:eastAsia="微软雅黑" w:hAnsi="Times New Roman" w:cs="Times New Roman"/>
          <w:b/>
          <w:bCs/>
          <w:spacing w:val="8"/>
          <w:kern w:val="0"/>
          <w:sz w:val="30"/>
          <w:szCs w:val="30"/>
        </w:rPr>
      </w:pPr>
      <w:r>
        <w:rPr>
          <w:rFonts w:ascii="Times New Roman" w:eastAsia="微软雅黑" w:hAnsi="Times New Roman" w:cs="Times New Roman"/>
          <w:b/>
          <w:bCs/>
          <w:spacing w:val="8"/>
          <w:kern w:val="0"/>
          <w:sz w:val="30"/>
          <w:szCs w:val="30"/>
        </w:rPr>
        <w:t>（</w:t>
      </w:r>
      <w:r>
        <w:rPr>
          <w:rFonts w:ascii="Times New Roman" w:eastAsia="微软雅黑" w:hAnsi="Times New Roman" w:cs="Times New Roman" w:hint="eastAsia"/>
          <w:b/>
          <w:bCs/>
          <w:spacing w:val="8"/>
          <w:kern w:val="0"/>
          <w:sz w:val="30"/>
          <w:szCs w:val="30"/>
        </w:rPr>
        <w:t>三</w:t>
      </w:r>
      <w:r>
        <w:rPr>
          <w:rFonts w:ascii="Times New Roman" w:eastAsia="微软雅黑" w:hAnsi="Times New Roman" w:cs="Times New Roman"/>
          <w:b/>
          <w:bCs/>
          <w:spacing w:val="8"/>
          <w:kern w:val="0"/>
          <w:sz w:val="30"/>
          <w:szCs w:val="30"/>
        </w:rPr>
        <w:t>）博士后</w:t>
      </w:r>
    </w:p>
    <w:p w14:paraId="219F6B7D" w14:textId="77777777" w:rsidR="00757398" w:rsidRDefault="00757398" w:rsidP="00757398">
      <w:pPr>
        <w:pStyle w:val="aa"/>
        <w:widowControl/>
        <w:numPr>
          <w:ilvl w:val="0"/>
          <w:numId w:val="7"/>
        </w:numPr>
        <w:ind w:left="0" w:firstLine="560"/>
        <w:jc w:val="left"/>
        <w:rPr>
          <w:rFonts w:ascii="Times New Roman" w:hAnsi="Times New Roman" w:cs="Times New Roman"/>
          <w:sz w:val="28"/>
          <w:szCs w:val="28"/>
        </w:rPr>
      </w:pPr>
      <w:r>
        <w:rPr>
          <w:rFonts w:ascii="Times New Roman" w:hAnsi="Times New Roman" w:cs="Times New Roman"/>
          <w:sz w:val="28"/>
          <w:szCs w:val="28"/>
        </w:rPr>
        <w:t>岗位要求</w:t>
      </w:r>
    </w:p>
    <w:p w14:paraId="7BEB5F44" w14:textId="77777777" w:rsidR="00757398" w:rsidRDefault="00757398" w:rsidP="00757398">
      <w:pPr>
        <w:numPr>
          <w:ilvl w:val="0"/>
          <w:numId w:val="10"/>
        </w:numPr>
        <w:ind w:firstLineChars="200" w:firstLine="560"/>
        <w:rPr>
          <w:rFonts w:ascii="Times New Roman" w:hAnsi="Times New Roman" w:cs="Times New Roman"/>
          <w:sz w:val="28"/>
          <w:szCs w:val="28"/>
        </w:rPr>
      </w:pPr>
      <w:r>
        <w:rPr>
          <w:rFonts w:ascii="Times New Roman" w:hAnsi="Times New Roman" w:cs="Times New Roman"/>
          <w:sz w:val="28"/>
          <w:szCs w:val="28"/>
        </w:rPr>
        <w:t>较高的思想政治觉悟和良好的道德品质；</w:t>
      </w:r>
    </w:p>
    <w:p w14:paraId="0FB2B123" w14:textId="77777777" w:rsidR="00757398" w:rsidRDefault="00757398" w:rsidP="00757398">
      <w:pPr>
        <w:numPr>
          <w:ilvl w:val="0"/>
          <w:numId w:val="10"/>
        </w:numPr>
        <w:ind w:firstLineChars="200" w:firstLine="560"/>
        <w:rPr>
          <w:rFonts w:ascii="Times New Roman" w:hAnsi="Times New Roman" w:cs="Times New Roman"/>
          <w:sz w:val="28"/>
          <w:szCs w:val="28"/>
        </w:rPr>
      </w:pPr>
      <w:r>
        <w:rPr>
          <w:rFonts w:ascii="Times New Roman" w:hAnsi="Times New Roman" w:cs="Times New Roman"/>
          <w:sz w:val="28"/>
          <w:szCs w:val="28"/>
        </w:rPr>
        <w:t>年龄原则上在</w:t>
      </w:r>
      <w:r>
        <w:rPr>
          <w:rFonts w:ascii="Times New Roman" w:hAnsi="Times New Roman" w:cs="Times New Roman"/>
          <w:sz w:val="28"/>
          <w:szCs w:val="28"/>
        </w:rPr>
        <w:t>32</w:t>
      </w:r>
      <w:r>
        <w:rPr>
          <w:rFonts w:ascii="Times New Roman" w:hAnsi="Times New Roman" w:cs="Times New Roman"/>
          <w:sz w:val="28"/>
          <w:szCs w:val="28"/>
        </w:rPr>
        <w:t>周岁以下；</w:t>
      </w:r>
    </w:p>
    <w:p w14:paraId="554241E3" w14:textId="77777777" w:rsidR="00757398" w:rsidRDefault="00757398" w:rsidP="00757398">
      <w:pPr>
        <w:numPr>
          <w:ilvl w:val="0"/>
          <w:numId w:val="10"/>
        </w:numPr>
        <w:ind w:firstLineChars="200" w:firstLine="560"/>
        <w:rPr>
          <w:rFonts w:ascii="Times New Roman" w:hAnsi="Times New Roman" w:cs="Times New Roman"/>
          <w:sz w:val="28"/>
          <w:szCs w:val="28"/>
        </w:rPr>
      </w:pPr>
      <w:r>
        <w:rPr>
          <w:rFonts w:ascii="Times New Roman" w:hAnsi="Times New Roman" w:cs="Times New Roman"/>
          <w:sz w:val="28"/>
          <w:szCs w:val="28"/>
        </w:rPr>
        <w:t>良好的教育背景和系统的科研训练；</w:t>
      </w:r>
    </w:p>
    <w:p w14:paraId="69E687D1" w14:textId="77777777" w:rsidR="00757398" w:rsidRDefault="00757398" w:rsidP="00757398">
      <w:pPr>
        <w:numPr>
          <w:ilvl w:val="0"/>
          <w:numId w:val="10"/>
        </w:numPr>
        <w:ind w:firstLineChars="200" w:firstLine="560"/>
        <w:rPr>
          <w:rFonts w:ascii="Times New Roman" w:hAnsi="Times New Roman" w:cs="Times New Roman"/>
          <w:sz w:val="28"/>
          <w:szCs w:val="28"/>
        </w:rPr>
      </w:pPr>
      <w:r>
        <w:rPr>
          <w:rFonts w:ascii="Times New Roman" w:hAnsi="Times New Roman" w:cs="Times New Roman"/>
          <w:sz w:val="28"/>
          <w:szCs w:val="28"/>
        </w:rPr>
        <w:t>择业期内的博士毕业生；</w:t>
      </w:r>
    </w:p>
    <w:p w14:paraId="4BF53B69" w14:textId="77777777" w:rsidR="00757398" w:rsidRDefault="00757398" w:rsidP="00757398">
      <w:pPr>
        <w:numPr>
          <w:ilvl w:val="0"/>
          <w:numId w:val="10"/>
        </w:numPr>
        <w:ind w:firstLineChars="200" w:firstLine="560"/>
        <w:rPr>
          <w:rFonts w:ascii="Times New Roman" w:hAnsi="Times New Roman" w:cs="Times New Roman"/>
          <w:sz w:val="28"/>
          <w:szCs w:val="28"/>
        </w:rPr>
      </w:pPr>
      <w:r>
        <w:rPr>
          <w:rFonts w:ascii="Times New Roman" w:hAnsi="Times New Roman" w:cs="Times New Roman"/>
          <w:sz w:val="28"/>
          <w:szCs w:val="28"/>
        </w:rPr>
        <w:t>身体健康，能够满足科研、教学工作的需要；</w:t>
      </w:r>
    </w:p>
    <w:p w14:paraId="19F506DC" w14:textId="77777777" w:rsidR="00757398" w:rsidRDefault="00757398" w:rsidP="00757398">
      <w:pPr>
        <w:numPr>
          <w:ilvl w:val="0"/>
          <w:numId w:val="10"/>
        </w:numPr>
        <w:ind w:firstLineChars="200" w:firstLine="560"/>
        <w:rPr>
          <w:rFonts w:ascii="Times New Roman" w:hAnsi="Times New Roman" w:cs="Times New Roman"/>
          <w:sz w:val="28"/>
          <w:szCs w:val="28"/>
        </w:rPr>
      </w:pPr>
      <w:r>
        <w:rPr>
          <w:rFonts w:ascii="Times New Roman" w:hAnsi="Times New Roman" w:cs="Times New Roman"/>
          <w:sz w:val="28"/>
          <w:szCs w:val="28"/>
        </w:rPr>
        <w:t>代表性业绩成果；</w:t>
      </w:r>
    </w:p>
    <w:p w14:paraId="6814E5FC" w14:textId="77777777" w:rsidR="00757398" w:rsidRDefault="00757398" w:rsidP="00757398">
      <w:pPr>
        <w:numPr>
          <w:ilvl w:val="0"/>
          <w:numId w:val="10"/>
        </w:numPr>
        <w:ind w:firstLineChars="200" w:firstLine="560"/>
        <w:rPr>
          <w:rFonts w:ascii="Times New Roman" w:hAnsi="Times New Roman" w:cs="Times New Roman"/>
          <w:sz w:val="28"/>
          <w:szCs w:val="28"/>
        </w:rPr>
      </w:pPr>
      <w:r>
        <w:rPr>
          <w:rFonts w:ascii="Times New Roman" w:hAnsi="Times New Roman" w:cs="Times New Roman"/>
          <w:sz w:val="28"/>
          <w:szCs w:val="28"/>
        </w:rPr>
        <w:t>满足合作导师和科研团队提出的具体业务条件和要求。</w:t>
      </w:r>
    </w:p>
    <w:p w14:paraId="04C7DA01" w14:textId="77777777" w:rsidR="00757398" w:rsidRDefault="00757398" w:rsidP="00757398">
      <w:pPr>
        <w:pStyle w:val="aa"/>
        <w:widowControl/>
        <w:numPr>
          <w:ilvl w:val="0"/>
          <w:numId w:val="11"/>
        </w:numPr>
        <w:ind w:left="0" w:firstLine="560"/>
        <w:jc w:val="left"/>
        <w:rPr>
          <w:rFonts w:ascii="Times New Roman" w:hAnsi="Times New Roman" w:cs="Times New Roman"/>
          <w:sz w:val="28"/>
          <w:szCs w:val="28"/>
        </w:rPr>
      </w:pPr>
      <w:r>
        <w:rPr>
          <w:rFonts w:ascii="Times New Roman" w:hAnsi="Times New Roman" w:cs="Times New Roman"/>
          <w:sz w:val="28"/>
          <w:szCs w:val="28"/>
        </w:rPr>
        <w:t>支持条件</w:t>
      </w:r>
    </w:p>
    <w:p w14:paraId="02030998" w14:textId="77777777" w:rsidR="00757398" w:rsidRDefault="00757398" w:rsidP="00757398">
      <w:pPr>
        <w:numPr>
          <w:ilvl w:val="0"/>
          <w:numId w:val="12"/>
        </w:numPr>
        <w:ind w:firstLineChars="200" w:firstLine="560"/>
        <w:rPr>
          <w:rFonts w:ascii="Times New Roman" w:hAnsi="Times New Roman" w:cs="Times New Roman"/>
          <w:sz w:val="28"/>
          <w:szCs w:val="28"/>
        </w:rPr>
      </w:pPr>
      <w:r>
        <w:rPr>
          <w:rFonts w:ascii="Times New Roman" w:hAnsi="Times New Roman" w:cs="Times New Roman"/>
          <w:sz w:val="28"/>
          <w:szCs w:val="28"/>
        </w:rPr>
        <w:t>执行工资</w:t>
      </w:r>
      <w:r>
        <w:rPr>
          <w:rFonts w:ascii="Times New Roman" w:hAnsi="Times New Roman" w:cs="Times New Roman"/>
          <w:sz w:val="28"/>
          <w:szCs w:val="28"/>
        </w:rPr>
        <w:t>+</w:t>
      </w:r>
      <w:r>
        <w:rPr>
          <w:rFonts w:ascii="Times New Roman" w:hAnsi="Times New Roman" w:cs="Times New Roman"/>
          <w:sz w:val="28"/>
          <w:szCs w:val="28"/>
        </w:rPr>
        <w:t>科研绩效</w:t>
      </w:r>
      <w:r>
        <w:rPr>
          <w:rFonts w:ascii="Times New Roman" w:hAnsi="Times New Roman" w:cs="Times New Roman"/>
          <w:sz w:val="28"/>
          <w:szCs w:val="28"/>
        </w:rPr>
        <w:t>+</w:t>
      </w:r>
      <w:r>
        <w:rPr>
          <w:rFonts w:ascii="Times New Roman" w:hAnsi="Times New Roman" w:cs="Times New Roman"/>
          <w:sz w:val="28"/>
          <w:szCs w:val="28"/>
        </w:rPr>
        <w:t>国家河南省拨款叠加发放；</w:t>
      </w:r>
    </w:p>
    <w:p w14:paraId="4993CCA8" w14:textId="77777777" w:rsidR="00757398" w:rsidRDefault="00757398" w:rsidP="00757398">
      <w:pPr>
        <w:numPr>
          <w:ilvl w:val="0"/>
          <w:numId w:val="12"/>
        </w:numPr>
        <w:ind w:firstLineChars="200" w:firstLine="560"/>
        <w:rPr>
          <w:rFonts w:ascii="Times New Roman" w:hAnsi="Times New Roman" w:cs="Times New Roman"/>
          <w:sz w:val="28"/>
          <w:szCs w:val="28"/>
        </w:rPr>
      </w:pPr>
      <w:r>
        <w:rPr>
          <w:rFonts w:ascii="Times New Roman" w:hAnsi="Times New Roman" w:cs="Times New Roman"/>
          <w:sz w:val="28"/>
          <w:szCs w:val="28"/>
        </w:rPr>
        <w:t>执行专业技术九级工资；</w:t>
      </w:r>
    </w:p>
    <w:p w14:paraId="461F2AF7" w14:textId="77777777" w:rsidR="00757398" w:rsidRDefault="00757398" w:rsidP="00757398">
      <w:pPr>
        <w:numPr>
          <w:ilvl w:val="0"/>
          <w:numId w:val="12"/>
        </w:numPr>
        <w:ind w:firstLineChars="200" w:firstLine="560"/>
        <w:rPr>
          <w:rFonts w:ascii="Times New Roman" w:hAnsi="Times New Roman" w:cs="Times New Roman"/>
          <w:sz w:val="28"/>
          <w:szCs w:val="28"/>
        </w:rPr>
      </w:pPr>
      <w:r>
        <w:rPr>
          <w:rFonts w:ascii="Times New Roman" w:hAnsi="Times New Roman" w:cs="Times New Roman"/>
          <w:sz w:val="28"/>
          <w:szCs w:val="28"/>
        </w:rPr>
        <w:t>科研绩效分为</w:t>
      </w:r>
      <w:r>
        <w:rPr>
          <w:rFonts w:ascii="Times New Roman" w:eastAsia="微软雅黑" w:hAnsi="Times New Roman" w:cs="Times New Roman"/>
          <w:sz w:val="28"/>
          <w:szCs w:val="28"/>
        </w:rPr>
        <w:t>Ⅰ</w:t>
      </w:r>
      <w:r>
        <w:rPr>
          <w:rFonts w:ascii="Times New Roman" w:hAnsi="Times New Roman" w:cs="Times New Roman"/>
          <w:sz w:val="28"/>
          <w:szCs w:val="28"/>
        </w:rPr>
        <w:t>、</w:t>
      </w:r>
      <w:r>
        <w:rPr>
          <w:rFonts w:ascii="Times New Roman" w:eastAsia="微软雅黑" w:hAnsi="Times New Roman" w:cs="Times New Roman"/>
          <w:sz w:val="28"/>
          <w:szCs w:val="28"/>
        </w:rPr>
        <w:t>Ⅱ</w:t>
      </w:r>
      <w:r>
        <w:rPr>
          <w:rFonts w:ascii="Times New Roman" w:hAnsi="Times New Roman" w:cs="Times New Roman"/>
          <w:sz w:val="28"/>
          <w:szCs w:val="28"/>
        </w:rPr>
        <w:t>、</w:t>
      </w:r>
      <w:r>
        <w:rPr>
          <w:rFonts w:ascii="Times New Roman" w:eastAsia="微软雅黑" w:hAnsi="Times New Roman" w:cs="Times New Roman"/>
          <w:sz w:val="28"/>
          <w:szCs w:val="28"/>
        </w:rPr>
        <w:t>Ⅲ</w:t>
      </w:r>
      <w:r>
        <w:rPr>
          <w:rFonts w:ascii="Times New Roman" w:hAnsi="Times New Roman" w:cs="Times New Roman"/>
          <w:sz w:val="28"/>
          <w:szCs w:val="28"/>
        </w:rPr>
        <w:t>三个档次，</w:t>
      </w:r>
      <w:r>
        <w:rPr>
          <w:rFonts w:ascii="Times New Roman" w:eastAsia="微软雅黑" w:hAnsi="Times New Roman" w:cs="Times New Roman"/>
          <w:sz w:val="28"/>
          <w:szCs w:val="28"/>
        </w:rPr>
        <w:t>Ⅰ</w:t>
      </w:r>
      <w:r>
        <w:rPr>
          <w:rFonts w:ascii="Times New Roman" w:hAnsi="Times New Roman" w:cs="Times New Roman"/>
          <w:sz w:val="28"/>
          <w:szCs w:val="28"/>
        </w:rPr>
        <w:t>档为税前</w:t>
      </w:r>
      <w:r>
        <w:rPr>
          <w:rFonts w:ascii="Times New Roman" w:hAnsi="Times New Roman" w:cs="Times New Roman"/>
          <w:sz w:val="28"/>
          <w:szCs w:val="28"/>
        </w:rPr>
        <w:t>20</w:t>
      </w:r>
      <w:r>
        <w:rPr>
          <w:rFonts w:ascii="Times New Roman" w:hAnsi="Times New Roman" w:cs="Times New Roman"/>
          <w:sz w:val="28"/>
          <w:szCs w:val="28"/>
        </w:rPr>
        <w:t>万元</w:t>
      </w:r>
      <w:r>
        <w:rPr>
          <w:rFonts w:ascii="Times New Roman" w:hAnsi="Times New Roman" w:cs="Times New Roman"/>
          <w:sz w:val="28"/>
          <w:szCs w:val="28"/>
        </w:rPr>
        <w:t>/</w:t>
      </w:r>
      <w:r>
        <w:rPr>
          <w:rFonts w:ascii="Times New Roman" w:hAnsi="Times New Roman" w:cs="Times New Roman"/>
          <w:sz w:val="28"/>
          <w:szCs w:val="28"/>
        </w:rPr>
        <w:t>年，</w:t>
      </w:r>
      <w:r>
        <w:rPr>
          <w:rFonts w:ascii="Times New Roman" w:eastAsia="微软雅黑" w:hAnsi="Times New Roman" w:cs="Times New Roman"/>
          <w:sz w:val="28"/>
          <w:szCs w:val="28"/>
        </w:rPr>
        <w:t>Ⅱ</w:t>
      </w:r>
      <w:r>
        <w:rPr>
          <w:rFonts w:ascii="Times New Roman" w:hAnsi="Times New Roman" w:cs="Times New Roman"/>
          <w:sz w:val="28"/>
          <w:szCs w:val="28"/>
        </w:rPr>
        <w:t>档为税前</w:t>
      </w:r>
      <w:r>
        <w:rPr>
          <w:rFonts w:ascii="Times New Roman" w:hAnsi="Times New Roman" w:cs="Times New Roman"/>
          <w:sz w:val="28"/>
          <w:szCs w:val="28"/>
        </w:rPr>
        <w:t>10</w:t>
      </w:r>
      <w:r>
        <w:rPr>
          <w:rFonts w:ascii="Times New Roman" w:hAnsi="Times New Roman" w:cs="Times New Roman"/>
          <w:sz w:val="28"/>
          <w:szCs w:val="28"/>
        </w:rPr>
        <w:t>万元</w:t>
      </w:r>
      <w:r>
        <w:rPr>
          <w:rFonts w:ascii="Times New Roman" w:hAnsi="Times New Roman" w:cs="Times New Roman"/>
          <w:sz w:val="28"/>
          <w:szCs w:val="28"/>
        </w:rPr>
        <w:t>/</w:t>
      </w:r>
      <w:r>
        <w:rPr>
          <w:rFonts w:ascii="Times New Roman" w:hAnsi="Times New Roman" w:cs="Times New Roman"/>
          <w:sz w:val="28"/>
          <w:szCs w:val="28"/>
        </w:rPr>
        <w:t>年，</w:t>
      </w:r>
      <w:r>
        <w:rPr>
          <w:rFonts w:ascii="Times New Roman" w:eastAsia="微软雅黑" w:hAnsi="Times New Roman" w:cs="Times New Roman"/>
          <w:sz w:val="28"/>
          <w:szCs w:val="28"/>
        </w:rPr>
        <w:t>Ⅲ</w:t>
      </w:r>
      <w:r>
        <w:rPr>
          <w:rFonts w:ascii="Times New Roman" w:hAnsi="Times New Roman" w:cs="Times New Roman"/>
          <w:sz w:val="28"/>
          <w:szCs w:val="28"/>
        </w:rPr>
        <w:t>档为税前</w:t>
      </w:r>
      <w:r>
        <w:rPr>
          <w:rFonts w:ascii="Times New Roman" w:hAnsi="Times New Roman" w:cs="Times New Roman"/>
          <w:sz w:val="28"/>
          <w:szCs w:val="28"/>
        </w:rPr>
        <w:t>6</w:t>
      </w:r>
      <w:r>
        <w:rPr>
          <w:rFonts w:ascii="Times New Roman" w:hAnsi="Times New Roman" w:cs="Times New Roman"/>
          <w:sz w:val="28"/>
          <w:szCs w:val="28"/>
        </w:rPr>
        <w:t>万元</w:t>
      </w:r>
      <w:r>
        <w:rPr>
          <w:rFonts w:ascii="Times New Roman" w:hAnsi="Times New Roman" w:cs="Times New Roman"/>
          <w:sz w:val="28"/>
          <w:szCs w:val="28"/>
        </w:rPr>
        <w:t>/</w:t>
      </w:r>
      <w:r>
        <w:rPr>
          <w:rFonts w:ascii="Times New Roman" w:hAnsi="Times New Roman" w:cs="Times New Roman"/>
          <w:sz w:val="28"/>
          <w:szCs w:val="28"/>
        </w:rPr>
        <w:t>年；</w:t>
      </w:r>
    </w:p>
    <w:p w14:paraId="34C01FB8" w14:textId="77777777" w:rsidR="00757398" w:rsidRDefault="00757398" w:rsidP="00757398">
      <w:pPr>
        <w:numPr>
          <w:ilvl w:val="0"/>
          <w:numId w:val="12"/>
        </w:numPr>
        <w:ind w:firstLineChars="200" w:firstLine="560"/>
        <w:rPr>
          <w:rFonts w:ascii="Times New Roman" w:hAnsi="Times New Roman" w:cs="Times New Roman"/>
          <w:sz w:val="28"/>
          <w:szCs w:val="28"/>
        </w:rPr>
      </w:pPr>
      <w:r>
        <w:rPr>
          <w:rFonts w:ascii="Times New Roman" w:hAnsi="Times New Roman" w:cs="Times New Roman"/>
          <w:sz w:val="28"/>
          <w:szCs w:val="28"/>
        </w:rPr>
        <w:t>国家博新</w:t>
      </w:r>
      <w:r>
        <w:rPr>
          <w:rFonts w:ascii="Times New Roman" w:hAnsi="Times New Roman" w:cs="Times New Roman"/>
          <w:sz w:val="28"/>
          <w:szCs w:val="28"/>
        </w:rPr>
        <w:t>A</w:t>
      </w:r>
      <w:r>
        <w:rPr>
          <w:rFonts w:ascii="Times New Roman" w:hAnsi="Times New Roman" w:cs="Times New Roman"/>
          <w:sz w:val="28"/>
          <w:szCs w:val="28"/>
        </w:rPr>
        <w:t>类</w:t>
      </w:r>
      <w:r>
        <w:rPr>
          <w:rFonts w:ascii="Times New Roman" w:hAnsi="Times New Roman" w:cs="Times New Roman"/>
          <w:sz w:val="28"/>
          <w:szCs w:val="28"/>
        </w:rPr>
        <w:t>28</w:t>
      </w:r>
      <w:r>
        <w:rPr>
          <w:rFonts w:ascii="Times New Roman" w:hAnsi="Times New Roman" w:cs="Times New Roman"/>
          <w:sz w:val="28"/>
          <w:szCs w:val="28"/>
        </w:rPr>
        <w:t>万、</w:t>
      </w:r>
      <w:r>
        <w:rPr>
          <w:rFonts w:ascii="Times New Roman" w:hAnsi="Times New Roman" w:cs="Times New Roman"/>
          <w:sz w:val="28"/>
          <w:szCs w:val="28"/>
        </w:rPr>
        <w:t>B</w:t>
      </w:r>
      <w:r>
        <w:rPr>
          <w:rFonts w:ascii="Times New Roman" w:hAnsi="Times New Roman" w:cs="Times New Roman"/>
          <w:sz w:val="28"/>
          <w:szCs w:val="28"/>
        </w:rPr>
        <w:t>类</w:t>
      </w:r>
      <w:r>
        <w:rPr>
          <w:rFonts w:ascii="Times New Roman" w:hAnsi="Times New Roman" w:cs="Times New Roman"/>
          <w:sz w:val="28"/>
          <w:szCs w:val="28"/>
        </w:rPr>
        <w:t>18</w:t>
      </w:r>
      <w:r>
        <w:rPr>
          <w:rFonts w:ascii="Times New Roman" w:hAnsi="Times New Roman" w:cs="Times New Roman"/>
          <w:sz w:val="28"/>
          <w:szCs w:val="28"/>
        </w:rPr>
        <w:t>万、</w:t>
      </w:r>
      <w:r>
        <w:rPr>
          <w:rFonts w:ascii="Times New Roman" w:hAnsi="Times New Roman" w:cs="Times New Roman"/>
          <w:sz w:val="28"/>
          <w:szCs w:val="28"/>
        </w:rPr>
        <w:t>C</w:t>
      </w:r>
      <w:r>
        <w:rPr>
          <w:rFonts w:ascii="Times New Roman" w:hAnsi="Times New Roman" w:cs="Times New Roman"/>
          <w:sz w:val="28"/>
          <w:szCs w:val="28"/>
        </w:rPr>
        <w:t>类</w:t>
      </w:r>
      <w:r>
        <w:rPr>
          <w:rFonts w:ascii="Times New Roman" w:hAnsi="Times New Roman" w:cs="Times New Roman"/>
          <w:sz w:val="28"/>
          <w:szCs w:val="28"/>
        </w:rPr>
        <w:t>12</w:t>
      </w:r>
      <w:r>
        <w:rPr>
          <w:rFonts w:ascii="Times New Roman" w:hAnsi="Times New Roman" w:cs="Times New Roman"/>
          <w:sz w:val="28"/>
          <w:szCs w:val="28"/>
        </w:rPr>
        <w:t>万三档发放，中原青年博新创新人才</w:t>
      </w:r>
      <w:r>
        <w:rPr>
          <w:rFonts w:ascii="Times New Roman" w:hAnsi="Times New Roman" w:cs="Times New Roman"/>
          <w:sz w:val="28"/>
          <w:szCs w:val="28"/>
        </w:rPr>
        <w:t>20</w:t>
      </w:r>
      <w:r>
        <w:rPr>
          <w:rFonts w:ascii="Times New Roman" w:hAnsi="Times New Roman" w:cs="Times New Roman"/>
          <w:sz w:val="28"/>
          <w:szCs w:val="28"/>
        </w:rPr>
        <w:t>万</w:t>
      </w:r>
      <w:r>
        <w:rPr>
          <w:rFonts w:ascii="Times New Roman" w:hAnsi="Times New Roman" w:cs="Times New Roman"/>
          <w:sz w:val="28"/>
          <w:szCs w:val="28"/>
        </w:rPr>
        <w:t>/</w:t>
      </w:r>
      <w:r>
        <w:rPr>
          <w:rFonts w:ascii="Times New Roman" w:hAnsi="Times New Roman" w:cs="Times New Roman"/>
          <w:sz w:val="28"/>
          <w:szCs w:val="28"/>
        </w:rPr>
        <w:t>年；</w:t>
      </w:r>
    </w:p>
    <w:p w14:paraId="498DB574" w14:textId="77777777" w:rsidR="00757398" w:rsidRDefault="00757398" w:rsidP="00757398">
      <w:pPr>
        <w:numPr>
          <w:ilvl w:val="0"/>
          <w:numId w:val="12"/>
        </w:numPr>
        <w:ind w:firstLineChars="200" w:firstLine="560"/>
        <w:rPr>
          <w:rFonts w:ascii="Times New Roman" w:hAnsi="Times New Roman" w:cs="Times New Roman"/>
          <w:sz w:val="28"/>
          <w:szCs w:val="28"/>
        </w:rPr>
      </w:pPr>
      <w:r>
        <w:rPr>
          <w:rFonts w:ascii="Times New Roman" w:hAnsi="Times New Roman" w:cs="Times New Roman"/>
          <w:sz w:val="28"/>
          <w:szCs w:val="28"/>
        </w:rPr>
        <w:t>博士后专项科研项目经费：自然科学类</w:t>
      </w:r>
      <w:r>
        <w:rPr>
          <w:rFonts w:ascii="Times New Roman" w:hAnsi="Times New Roman" w:cs="Times New Roman"/>
          <w:sz w:val="28"/>
          <w:szCs w:val="28"/>
        </w:rPr>
        <w:t>4</w:t>
      </w:r>
      <w:r>
        <w:rPr>
          <w:rFonts w:ascii="Times New Roman" w:hAnsi="Times New Roman" w:cs="Times New Roman"/>
          <w:sz w:val="28"/>
          <w:szCs w:val="28"/>
        </w:rPr>
        <w:t>万元、人文社会科学类</w:t>
      </w:r>
      <w:r>
        <w:rPr>
          <w:rFonts w:ascii="Times New Roman" w:hAnsi="Times New Roman" w:cs="Times New Roman"/>
          <w:sz w:val="28"/>
          <w:szCs w:val="28"/>
        </w:rPr>
        <w:t>2</w:t>
      </w:r>
      <w:r>
        <w:rPr>
          <w:rFonts w:ascii="Times New Roman" w:hAnsi="Times New Roman" w:cs="Times New Roman"/>
          <w:sz w:val="28"/>
          <w:szCs w:val="28"/>
        </w:rPr>
        <w:t>万元；</w:t>
      </w:r>
    </w:p>
    <w:p w14:paraId="5C76F449" w14:textId="77777777" w:rsidR="00757398" w:rsidRDefault="00757398" w:rsidP="00757398">
      <w:pPr>
        <w:numPr>
          <w:ilvl w:val="0"/>
          <w:numId w:val="12"/>
        </w:numPr>
        <w:ind w:firstLineChars="200" w:firstLine="560"/>
        <w:rPr>
          <w:rFonts w:ascii="Times New Roman" w:hAnsi="Times New Roman" w:cs="Times New Roman"/>
          <w:sz w:val="28"/>
          <w:szCs w:val="28"/>
        </w:rPr>
      </w:pPr>
      <w:r>
        <w:rPr>
          <w:rFonts w:ascii="Times New Roman" w:hAnsi="Times New Roman" w:cs="Times New Roman"/>
          <w:sz w:val="28"/>
          <w:szCs w:val="28"/>
        </w:rPr>
        <w:t>合作导师和二级用人单位还可根据求是博士后研究人员的工作量补发绩效奖励，与学校待遇叠加；</w:t>
      </w:r>
    </w:p>
    <w:p w14:paraId="5A8689DB" w14:textId="77777777" w:rsidR="00757398" w:rsidRDefault="00757398" w:rsidP="00757398">
      <w:pPr>
        <w:numPr>
          <w:ilvl w:val="0"/>
          <w:numId w:val="12"/>
        </w:numPr>
        <w:ind w:firstLineChars="200" w:firstLine="560"/>
        <w:rPr>
          <w:rFonts w:ascii="Times New Roman" w:hAnsi="Times New Roman" w:cs="Times New Roman"/>
          <w:sz w:val="28"/>
          <w:szCs w:val="28"/>
        </w:rPr>
      </w:pPr>
      <w:r>
        <w:rPr>
          <w:rFonts w:ascii="Times New Roman" w:hAnsi="Times New Roman" w:cs="Times New Roman"/>
          <w:sz w:val="28"/>
          <w:szCs w:val="28"/>
        </w:rPr>
        <w:t>提供博士后公寓，发放租房补贴。</w:t>
      </w:r>
    </w:p>
    <w:p w14:paraId="766381A1" w14:textId="77777777" w:rsidR="006C7480" w:rsidRDefault="00BF1B35">
      <w:pPr>
        <w:widowControl/>
        <w:spacing w:before="200"/>
        <w:jc w:val="center"/>
        <w:rPr>
          <w:rFonts w:ascii="Times New Roman" w:eastAsia="微软雅黑" w:hAnsi="Times New Roman" w:cs="Times New Roman"/>
          <w:b/>
          <w:bCs/>
          <w:spacing w:val="8"/>
          <w:kern w:val="0"/>
          <w:sz w:val="30"/>
          <w:szCs w:val="30"/>
        </w:rPr>
      </w:pPr>
      <w:r>
        <w:rPr>
          <w:rFonts w:ascii="Times New Roman" w:eastAsia="微软雅黑" w:hAnsi="Times New Roman" w:cs="Times New Roman"/>
          <w:b/>
          <w:bCs/>
          <w:spacing w:val="8"/>
          <w:kern w:val="0"/>
          <w:sz w:val="30"/>
          <w:szCs w:val="30"/>
        </w:rPr>
        <w:t>郑州市</w:t>
      </w:r>
      <w:r>
        <w:rPr>
          <w:rFonts w:ascii="Times New Roman" w:eastAsia="微软雅黑" w:hAnsi="Times New Roman" w:cs="Times New Roman"/>
          <w:b/>
          <w:bCs/>
          <w:spacing w:val="8"/>
          <w:kern w:val="0"/>
          <w:sz w:val="30"/>
          <w:szCs w:val="30"/>
        </w:rPr>
        <w:t>“</w:t>
      </w:r>
      <w:r>
        <w:rPr>
          <w:rFonts w:ascii="Times New Roman" w:eastAsia="微软雅黑" w:hAnsi="Times New Roman" w:cs="Times New Roman"/>
          <w:b/>
          <w:bCs/>
          <w:spacing w:val="8"/>
          <w:kern w:val="0"/>
          <w:sz w:val="30"/>
          <w:szCs w:val="30"/>
        </w:rPr>
        <w:t>黄河人才计划</w:t>
      </w:r>
      <w:r>
        <w:rPr>
          <w:rFonts w:ascii="Times New Roman" w:eastAsia="微软雅黑" w:hAnsi="Times New Roman" w:cs="Times New Roman"/>
          <w:b/>
          <w:bCs/>
          <w:spacing w:val="8"/>
          <w:kern w:val="0"/>
          <w:sz w:val="30"/>
          <w:szCs w:val="30"/>
        </w:rPr>
        <w:t>”</w:t>
      </w:r>
      <w:r>
        <w:rPr>
          <w:rFonts w:ascii="Times New Roman" w:eastAsia="微软雅黑" w:hAnsi="Times New Roman" w:cs="Times New Roman"/>
          <w:b/>
          <w:bCs/>
          <w:spacing w:val="8"/>
          <w:kern w:val="0"/>
          <w:sz w:val="30"/>
          <w:szCs w:val="30"/>
        </w:rPr>
        <w:t>待遇</w:t>
      </w:r>
    </w:p>
    <w:p w14:paraId="6270ECFB" w14:textId="77777777" w:rsidR="006C7480" w:rsidRDefault="00BF1B35">
      <w:pPr>
        <w:pStyle w:val="aa"/>
        <w:widowControl/>
        <w:numPr>
          <w:ilvl w:val="0"/>
          <w:numId w:val="13"/>
        </w:numPr>
        <w:ind w:left="0" w:firstLineChars="0" w:firstLine="0"/>
        <w:rPr>
          <w:rFonts w:ascii="Times New Roman" w:eastAsia="宋体" w:hAnsi="Times New Roman" w:cs="Times New Roman"/>
          <w:kern w:val="0"/>
          <w:sz w:val="28"/>
          <w:szCs w:val="28"/>
        </w:rPr>
      </w:pPr>
      <w:r>
        <w:rPr>
          <w:rFonts w:ascii="Times New Roman" w:eastAsia="宋体" w:hAnsi="Times New Roman" w:cs="Times New Roman"/>
          <w:kern w:val="0"/>
          <w:sz w:val="28"/>
          <w:szCs w:val="28"/>
        </w:rPr>
        <w:lastRenderedPageBreak/>
        <w:t>对毕业</w:t>
      </w:r>
      <w:r>
        <w:rPr>
          <w:rFonts w:ascii="Times New Roman" w:eastAsia="宋体" w:hAnsi="Times New Roman" w:cs="Times New Roman"/>
          <w:kern w:val="0"/>
          <w:sz w:val="28"/>
          <w:szCs w:val="28"/>
        </w:rPr>
        <w:t>3</w:t>
      </w:r>
      <w:r>
        <w:rPr>
          <w:rFonts w:ascii="Times New Roman" w:eastAsia="宋体" w:hAnsi="Times New Roman" w:cs="Times New Roman"/>
          <w:kern w:val="0"/>
          <w:sz w:val="28"/>
          <w:szCs w:val="28"/>
        </w:rPr>
        <w:t>年内（海外留学优秀人才毕业</w:t>
      </w:r>
      <w:r>
        <w:rPr>
          <w:rFonts w:ascii="Times New Roman" w:eastAsia="宋体" w:hAnsi="Times New Roman" w:cs="Times New Roman"/>
          <w:kern w:val="0"/>
          <w:sz w:val="28"/>
          <w:szCs w:val="28"/>
        </w:rPr>
        <w:t>6</w:t>
      </w:r>
      <w:r>
        <w:rPr>
          <w:rFonts w:ascii="Times New Roman" w:eastAsia="宋体" w:hAnsi="Times New Roman" w:cs="Times New Roman"/>
          <w:kern w:val="0"/>
          <w:sz w:val="28"/>
          <w:szCs w:val="28"/>
        </w:rPr>
        <w:t>年内）来郑工作的全日制博士研究生，按每人每月</w:t>
      </w:r>
      <w:r>
        <w:rPr>
          <w:rFonts w:ascii="Times New Roman" w:eastAsia="宋体" w:hAnsi="Times New Roman" w:cs="Times New Roman"/>
          <w:kern w:val="0"/>
          <w:sz w:val="28"/>
          <w:szCs w:val="28"/>
        </w:rPr>
        <w:t>1500</w:t>
      </w:r>
      <w:r>
        <w:rPr>
          <w:rFonts w:ascii="Times New Roman" w:eastAsia="宋体" w:hAnsi="Times New Roman" w:cs="Times New Roman"/>
          <w:kern w:val="0"/>
          <w:sz w:val="28"/>
          <w:szCs w:val="28"/>
        </w:rPr>
        <w:t>元的标准发放生活补贴，最长发放</w:t>
      </w:r>
      <w:r>
        <w:rPr>
          <w:rFonts w:ascii="Times New Roman" w:eastAsia="宋体" w:hAnsi="Times New Roman" w:cs="Times New Roman"/>
          <w:kern w:val="0"/>
          <w:sz w:val="28"/>
          <w:szCs w:val="28"/>
        </w:rPr>
        <w:t>36</w:t>
      </w:r>
      <w:r>
        <w:rPr>
          <w:rFonts w:ascii="Times New Roman" w:eastAsia="宋体" w:hAnsi="Times New Roman" w:cs="Times New Roman"/>
          <w:kern w:val="0"/>
          <w:sz w:val="28"/>
          <w:szCs w:val="28"/>
        </w:rPr>
        <w:t>个月；</w:t>
      </w:r>
    </w:p>
    <w:p w14:paraId="21403DD1" w14:textId="77777777" w:rsidR="006C7480" w:rsidRDefault="00BF1B35">
      <w:pPr>
        <w:pStyle w:val="aa"/>
        <w:widowControl/>
        <w:numPr>
          <w:ilvl w:val="0"/>
          <w:numId w:val="13"/>
        </w:numPr>
        <w:ind w:left="0" w:firstLineChars="0" w:firstLine="0"/>
        <w:rPr>
          <w:rFonts w:ascii="Times New Roman" w:eastAsia="宋体" w:hAnsi="Times New Roman" w:cs="Times New Roman"/>
          <w:kern w:val="0"/>
          <w:sz w:val="28"/>
          <w:szCs w:val="28"/>
        </w:rPr>
      </w:pPr>
      <w:r>
        <w:rPr>
          <w:rFonts w:ascii="Times New Roman" w:eastAsia="宋体" w:hAnsi="Times New Roman" w:cs="Times New Roman"/>
          <w:kern w:val="0"/>
          <w:sz w:val="28"/>
          <w:szCs w:val="28"/>
        </w:rPr>
        <w:t>对符合条件的博士毕业生，给予</w:t>
      </w:r>
      <w:r>
        <w:rPr>
          <w:rFonts w:ascii="Times New Roman" w:eastAsia="宋体" w:hAnsi="Times New Roman" w:cs="Times New Roman"/>
          <w:kern w:val="0"/>
          <w:sz w:val="28"/>
          <w:szCs w:val="28"/>
        </w:rPr>
        <w:t>10</w:t>
      </w:r>
      <w:r>
        <w:rPr>
          <w:rFonts w:ascii="Times New Roman" w:eastAsia="宋体" w:hAnsi="Times New Roman" w:cs="Times New Roman"/>
          <w:kern w:val="0"/>
          <w:sz w:val="28"/>
          <w:szCs w:val="28"/>
        </w:rPr>
        <w:t>万元首次购房补贴；</w:t>
      </w:r>
    </w:p>
    <w:p w14:paraId="38902C3B" w14:textId="77777777" w:rsidR="006C7480" w:rsidRDefault="00BF1B35">
      <w:pPr>
        <w:pStyle w:val="aa"/>
        <w:widowControl/>
        <w:numPr>
          <w:ilvl w:val="0"/>
          <w:numId w:val="13"/>
        </w:numPr>
        <w:ind w:left="0" w:firstLineChars="0" w:firstLine="0"/>
        <w:rPr>
          <w:rFonts w:ascii="Times New Roman" w:eastAsia="宋体" w:hAnsi="Times New Roman" w:cs="Times New Roman"/>
          <w:kern w:val="0"/>
          <w:sz w:val="28"/>
          <w:szCs w:val="28"/>
        </w:rPr>
      </w:pPr>
      <w:r>
        <w:rPr>
          <w:rFonts w:ascii="Times New Roman" w:eastAsia="宋体" w:hAnsi="Times New Roman" w:cs="Times New Roman"/>
          <w:kern w:val="0"/>
          <w:sz w:val="28"/>
          <w:szCs w:val="28"/>
        </w:rPr>
        <w:t>符合条件者须个人自行申请。</w:t>
      </w:r>
    </w:p>
    <w:p w14:paraId="0DFD9AD8" w14:textId="77777777" w:rsidR="006C7480" w:rsidRDefault="00BF1B35">
      <w:pPr>
        <w:widowControl/>
        <w:spacing w:before="200"/>
        <w:jc w:val="center"/>
        <w:rPr>
          <w:rFonts w:ascii="Times New Roman" w:eastAsia="微软雅黑" w:hAnsi="Times New Roman" w:cs="Times New Roman"/>
          <w:kern w:val="0"/>
          <w:sz w:val="18"/>
          <w:szCs w:val="18"/>
        </w:rPr>
      </w:pPr>
      <w:r>
        <w:rPr>
          <w:rFonts w:ascii="Times New Roman" w:eastAsia="微软雅黑" w:hAnsi="Times New Roman" w:cs="Times New Roman"/>
          <w:b/>
          <w:bCs/>
          <w:spacing w:val="8"/>
          <w:kern w:val="0"/>
          <w:sz w:val="32"/>
          <w:szCs w:val="32"/>
        </w:rPr>
        <w:t>人事部联系方式</w:t>
      </w:r>
    </w:p>
    <w:p w14:paraId="552A07EA" w14:textId="77777777" w:rsidR="006C7480" w:rsidRDefault="00BF1B35">
      <w:pPr>
        <w:pStyle w:val="aa"/>
        <w:widowControl/>
        <w:numPr>
          <w:ilvl w:val="0"/>
          <w:numId w:val="14"/>
        </w:numPr>
        <w:ind w:left="0" w:firstLineChars="0" w:firstLine="0"/>
        <w:rPr>
          <w:rFonts w:ascii="Times New Roman" w:eastAsia="微软雅黑" w:hAnsi="Times New Roman" w:cs="Times New Roman"/>
          <w:b/>
          <w:spacing w:val="8"/>
          <w:kern w:val="0"/>
          <w:sz w:val="28"/>
        </w:rPr>
      </w:pPr>
      <w:r>
        <w:rPr>
          <w:rFonts w:ascii="Times New Roman" w:eastAsia="微软雅黑" w:hAnsi="Times New Roman" w:cs="Times New Roman"/>
          <w:b/>
          <w:spacing w:val="8"/>
          <w:kern w:val="0"/>
          <w:sz w:val="28"/>
        </w:rPr>
        <w:t>学科特聘教授</w:t>
      </w:r>
    </w:p>
    <w:p w14:paraId="487E85BB" w14:textId="77777777" w:rsidR="006C7480" w:rsidRDefault="00BF1B35">
      <w:pPr>
        <w:widowControl/>
        <w:rPr>
          <w:rFonts w:ascii="Times New Roman" w:eastAsia="宋体" w:hAnsi="Times New Roman" w:cs="Times New Roman"/>
          <w:kern w:val="0"/>
          <w:sz w:val="28"/>
          <w:szCs w:val="28"/>
        </w:rPr>
      </w:pPr>
      <w:r>
        <w:rPr>
          <w:rFonts w:ascii="Times New Roman" w:eastAsia="宋体" w:hAnsi="Times New Roman" w:cs="Times New Roman"/>
          <w:kern w:val="0"/>
          <w:sz w:val="28"/>
          <w:szCs w:val="28"/>
        </w:rPr>
        <w:t>联系人：冯老师</w:t>
      </w:r>
    </w:p>
    <w:p w14:paraId="38DD3C16" w14:textId="77777777" w:rsidR="006C7480" w:rsidRDefault="00BF1B35">
      <w:pPr>
        <w:widowControl/>
        <w:rPr>
          <w:rFonts w:ascii="Times New Roman" w:eastAsia="宋体" w:hAnsi="Times New Roman" w:cs="Times New Roman"/>
          <w:kern w:val="0"/>
          <w:sz w:val="28"/>
          <w:szCs w:val="28"/>
        </w:rPr>
      </w:pPr>
      <w:r>
        <w:rPr>
          <w:rFonts w:ascii="Times New Roman" w:eastAsia="宋体" w:hAnsi="Times New Roman" w:cs="Times New Roman"/>
          <w:kern w:val="0"/>
          <w:sz w:val="28"/>
          <w:szCs w:val="28"/>
        </w:rPr>
        <w:t>联系电话</w:t>
      </w:r>
      <w:r>
        <w:rPr>
          <w:rFonts w:ascii="Times New Roman" w:eastAsia="宋体" w:hAnsi="Times New Roman" w:cs="Times New Roman"/>
          <w:kern w:val="0"/>
          <w:sz w:val="28"/>
          <w:szCs w:val="28"/>
        </w:rPr>
        <w:t>0371-67739397</w:t>
      </w:r>
    </w:p>
    <w:p w14:paraId="1A56FA13" w14:textId="77777777" w:rsidR="006C7480" w:rsidRDefault="00BF1B35">
      <w:pPr>
        <w:widowControl/>
        <w:rPr>
          <w:rFonts w:ascii="Times New Roman" w:eastAsia="宋体" w:hAnsi="Times New Roman" w:cs="Times New Roman"/>
          <w:kern w:val="0"/>
          <w:sz w:val="28"/>
          <w:szCs w:val="28"/>
        </w:rPr>
      </w:pPr>
      <w:r>
        <w:rPr>
          <w:rFonts w:ascii="Times New Roman" w:eastAsia="宋体" w:hAnsi="Times New Roman" w:cs="Times New Roman"/>
          <w:kern w:val="0"/>
          <w:sz w:val="28"/>
          <w:szCs w:val="28"/>
        </w:rPr>
        <w:t>邮件：</w:t>
      </w:r>
      <w:r>
        <w:rPr>
          <w:rFonts w:ascii="Times New Roman" w:eastAsia="宋体" w:hAnsi="Times New Roman" w:cs="Times New Roman"/>
          <w:kern w:val="0"/>
          <w:sz w:val="28"/>
          <w:szCs w:val="28"/>
        </w:rPr>
        <w:t>rcb@zzu.edu.cn</w:t>
      </w:r>
    </w:p>
    <w:p w14:paraId="15C47BD4" w14:textId="77777777" w:rsidR="006C7480" w:rsidRDefault="006C7480">
      <w:pPr>
        <w:widowControl/>
        <w:rPr>
          <w:rFonts w:ascii="Times New Roman" w:eastAsia="宋体" w:hAnsi="Times New Roman" w:cs="Times New Roman"/>
          <w:spacing w:val="8"/>
          <w:kern w:val="0"/>
          <w:sz w:val="28"/>
          <w:szCs w:val="28"/>
        </w:rPr>
      </w:pPr>
    </w:p>
    <w:p w14:paraId="2DCF2E16" w14:textId="77777777" w:rsidR="006C7480" w:rsidRDefault="00BF1B35">
      <w:pPr>
        <w:pStyle w:val="aa"/>
        <w:widowControl/>
        <w:numPr>
          <w:ilvl w:val="0"/>
          <w:numId w:val="14"/>
        </w:numPr>
        <w:ind w:left="0" w:firstLineChars="0" w:firstLine="0"/>
        <w:rPr>
          <w:rFonts w:ascii="Times New Roman" w:eastAsia="微软雅黑" w:hAnsi="Times New Roman" w:cs="Times New Roman"/>
          <w:b/>
          <w:spacing w:val="8"/>
          <w:kern w:val="0"/>
          <w:sz w:val="28"/>
        </w:rPr>
      </w:pPr>
      <w:r>
        <w:rPr>
          <w:rFonts w:ascii="Times New Roman" w:eastAsia="微软雅黑" w:hAnsi="Times New Roman" w:cs="Times New Roman"/>
          <w:b/>
          <w:spacing w:val="8"/>
          <w:kern w:val="0"/>
          <w:sz w:val="28"/>
        </w:rPr>
        <w:t>青年教师</w:t>
      </w:r>
    </w:p>
    <w:p w14:paraId="0027D312" w14:textId="77777777" w:rsidR="006C7480" w:rsidRDefault="00BF1B35">
      <w:pPr>
        <w:widowControl/>
        <w:rPr>
          <w:rFonts w:ascii="Times New Roman" w:eastAsia="宋体" w:hAnsi="Times New Roman" w:cs="Times New Roman"/>
          <w:kern w:val="0"/>
          <w:sz w:val="28"/>
          <w:szCs w:val="28"/>
        </w:rPr>
      </w:pPr>
      <w:r>
        <w:rPr>
          <w:rFonts w:ascii="Times New Roman" w:eastAsia="宋体" w:hAnsi="Times New Roman" w:cs="Times New Roman"/>
          <w:kern w:val="0"/>
          <w:sz w:val="28"/>
          <w:szCs w:val="28"/>
        </w:rPr>
        <w:t>联系人：任老师，吕老师</w:t>
      </w:r>
    </w:p>
    <w:p w14:paraId="12D8FB2F" w14:textId="77777777" w:rsidR="006C7480" w:rsidRDefault="00BF1B35">
      <w:pPr>
        <w:widowControl/>
        <w:rPr>
          <w:rFonts w:ascii="Times New Roman" w:eastAsia="宋体" w:hAnsi="Times New Roman" w:cs="Times New Roman"/>
          <w:kern w:val="0"/>
          <w:sz w:val="28"/>
          <w:szCs w:val="28"/>
        </w:rPr>
      </w:pPr>
      <w:r>
        <w:rPr>
          <w:rFonts w:ascii="Times New Roman" w:eastAsia="宋体" w:hAnsi="Times New Roman" w:cs="Times New Roman"/>
          <w:kern w:val="0"/>
          <w:sz w:val="28"/>
          <w:szCs w:val="28"/>
        </w:rPr>
        <w:t>联系电话</w:t>
      </w:r>
      <w:r>
        <w:rPr>
          <w:rFonts w:ascii="Times New Roman" w:eastAsia="宋体" w:hAnsi="Times New Roman" w:cs="Times New Roman"/>
          <w:kern w:val="0"/>
          <w:sz w:val="28"/>
          <w:szCs w:val="28"/>
        </w:rPr>
        <w:t>0371-67781085</w:t>
      </w:r>
    </w:p>
    <w:p w14:paraId="292902E8" w14:textId="77777777" w:rsidR="006C7480" w:rsidRDefault="00BF1B35">
      <w:pPr>
        <w:widowControl/>
        <w:rPr>
          <w:rFonts w:ascii="Times New Roman" w:eastAsia="宋体" w:hAnsi="Times New Roman" w:cs="Times New Roman"/>
          <w:kern w:val="0"/>
          <w:sz w:val="28"/>
          <w:szCs w:val="28"/>
        </w:rPr>
      </w:pPr>
      <w:r>
        <w:rPr>
          <w:rFonts w:ascii="Times New Roman" w:eastAsia="宋体" w:hAnsi="Times New Roman" w:cs="Times New Roman"/>
          <w:kern w:val="0"/>
          <w:sz w:val="28"/>
          <w:szCs w:val="28"/>
        </w:rPr>
        <w:t>邮件：</w:t>
      </w:r>
      <w:r>
        <w:rPr>
          <w:rFonts w:ascii="Times New Roman" w:eastAsia="宋体" w:hAnsi="Times New Roman" w:cs="Times New Roman"/>
          <w:kern w:val="0"/>
          <w:sz w:val="28"/>
          <w:szCs w:val="28"/>
        </w:rPr>
        <w:t>rczp@zzu.edu.cn</w:t>
      </w:r>
    </w:p>
    <w:p w14:paraId="25615568" w14:textId="77777777" w:rsidR="006C7480" w:rsidRDefault="006C7480">
      <w:pPr>
        <w:widowControl/>
        <w:rPr>
          <w:rFonts w:ascii="Times New Roman" w:eastAsia="宋体" w:hAnsi="Times New Roman" w:cs="Times New Roman"/>
          <w:spacing w:val="8"/>
          <w:kern w:val="0"/>
          <w:sz w:val="24"/>
        </w:rPr>
      </w:pPr>
    </w:p>
    <w:p w14:paraId="22163BA4" w14:textId="77777777" w:rsidR="006C7480" w:rsidRDefault="00BF1B35">
      <w:pPr>
        <w:pStyle w:val="aa"/>
        <w:widowControl/>
        <w:numPr>
          <w:ilvl w:val="0"/>
          <w:numId w:val="15"/>
        </w:numPr>
        <w:ind w:left="0" w:firstLineChars="0" w:firstLine="0"/>
        <w:rPr>
          <w:rFonts w:ascii="Times New Roman" w:eastAsia="微软雅黑" w:hAnsi="Times New Roman" w:cs="Times New Roman"/>
          <w:b/>
          <w:spacing w:val="8"/>
          <w:kern w:val="0"/>
          <w:sz w:val="28"/>
        </w:rPr>
      </w:pPr>
      <w:r>
        <w:rPr>
          <w:rFonts w:ascii="Times New Roman" w:eastAsia="微软雅黑" w:hAnsi="Times New Roman" w:cs="Times New Roman"/>
          <w:b/>
          <w:spacing w:val="8"/>
          <w:kern w:val="0"/>
          <w:sz w:val="28"/>
        </w:rPr>
        <w:t>博士后</w:t>
      </w:r>
    </w:p>
    <w:p w14:paraId="49FAD9A5" w14:textId="77777777" w:rsidR="006C7480" w:rsidRDefault="00BF1B35">
      <w:pPr>
        <w:widowControl/>
        <w:rPr>
          <w:rFonts w:ascii="Times New Roman" w:eastAsia="宋体" w:hAnsi="Times New Roman" w:cs="Times New Roman"/>
          <w:kern w:val="0"/>
          <w:sz w:val="28"/>
          <w:szCs w:val="28"/>
        </w:rPr>
      </w:pPr>
      <w:r>
        <w:rPr>
          <w:rFonts w:ascii="Times New Roman" w:eastAsia="宋体" w:hAnsi="Times New Roman" w:cs="Times New Roman"/>
          <w:kern w:val="0"/>
          <w:sz w:val="28"/>
          <w:szCs w:val="28"/>
        </w:rPr>
        <w:t>联系人：刘老师</w:t>
      </w:r>
    </w:p>
    <w:p w14:paraId="377C6B54" w14:textId="77777777" w:rsidR="006C7480" w:rsidRDefault="00BF1B35">
      <w:pPr>
        <w:widowControl/>
        <w:rPr>
          <w:rFonts w:ascii="Times New Roman" w:eastAsia="宋体" w:hAnsi="Times New Roman" w:cs="Times New Roman"/>
          <w:kern w:val="0"/>
          <w:sz w:val="28"/>
          <w:szCs w:val="28"/>
        </w:rPr>
      </w:pPr>
      <w:r>
        <w:rPr>
          <w:rFonts w:ascii="Times New Roman" w:eastAsia="宋体" w:hAnsi="Times New Roman" w:cs="Times New Roman"/>
          <w:kern w:val="0"/>
          <w:sz w:val="28"/>
          <w:szCs w:val="28"/>
        </w:rPr>
        <w:t>联系电话</w:t>
      </w:r>
      <w:r>
        <w:rPr>
          <w:rFonts w:ascii="Times New Roman" w:eastAsia="宋体" w:hAnsi="Times New Roman" w:cs="Times New Roman"/>
          <w:kern w:val="0"/>
          <w:sz w:val="28"/>
          <w:szCs w:val="28"/>
        </w:rPr>
        <w:t>0371-67781731</w:t>
      </w:r>
    </w:p>
    <w:p w14:paraId="3B2E4DEE" w14:textId="77777777" w:rsidR="006C7480" w:rsidRDefault="00BF1B35">
      <w:pPr>
        <w:widowControl/>
        <w:rPr>
          <w:rFonts w:ascii="Times New Roman" w:eastAsia="宋体" w:hAnsi="Times New Roman" w:cs="Times New Roman"/>
          <w:kern w:val="0"/>
          <w:sz w:val="28"/>
          <w:szCs w:val="28"/>
        </w:rPr>
      </w:pPr>
      <w:r>
        <w:rPr>
          <w:rFonts w:ascii="Times New Roman" w:eastAsia="宋体" w:hAnsi="Times New Roman" w:cs="Times New Roman"/>
          <w:kern w:val="0"/>
          <w:sz w:val="28"/>
          <w:szCs w:val="28"/>
        </w:rPr>
        <w:t>邮件：</w:t>
      </w:r>
      <w:r>
        <w:rPr>
          <w:rFonts w:ascii="Times New Roman" w:eastAsia="宋体" w:hAnsi="Times New Roman" w:cs="Times New Roman"/>
          <w:kern w:val="0"/>
          <w:sz w:val="28"/>
          <w:szCs w:val="28"/>
        </w:rPr>
        <w:t>zdbsh@zzu.edu.cn</w:t>
      </w:r>
    </w:p>
    <w:p w14:paraId="7A708A2F" w14:textId="77777777" w:rsidR="006C7480" w:rsidRDefault="006C7480">
      <w:pPr>
        <w:widowControl/>
        <w:rPr>
          <w:rFonts w:ascii="Times New Roman" w:eastAsia="宋体" w:hAnsi="Times New Roman" w:cs="Times New Roman"/>
          <w:kern w:val="0"/>
          <w:sz w:val="28"/>
          <w:szCs w:val="28"/>
        </w:rPr>
      </w:pPr>
    </w:p>
    <w:p w14:paraId="4A722E66" w14:textId="77777777" w:rsidR="006C7480" w:rsidRDefault="00BF1B35">
      <w:pPr>
        <w:widowControl/>
        <w:jc w:val="center"/>
        <w:rPr>
          <w:rFonts w:ascii="Times New Roman" w:eastAsia="宋体" w:hAnsi="Times New Roman" w:cs="Times New Roman"/>
          <w:kern w:val="0"/>
          <w:sz w:val="28"/>
          <w:szCs w:val="28"/>
        </w:rPr>
      </w:pPr>
      <w:bookmarkStart w:id="0" w:name="_Hlk159489151"/>
      <w:r>
        <w:rPr>
          <w:rFonts w:ascii="Times New Roman" w:eastAsia="微软雅黑" w:hAnsi="Times New Roman" w:cs="Times New Roman"/>
          <w:b/>
          <w:bCs/>
          <w:spacing w:val="8"/>
          <w:kern w:val="0"/>
          <w:sz w:val="32"/>
          <w:szCs w:val="32"/>
        </w:rPr>
        <w:t>院系联系方式</w:t>
      </w:r>
      <w:bookmarkEnd w:id="0"/>
    </w:p>
    <w:tbl>
      <w:tblPr>
        <w:tblW w:w="9467"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4535"/>
        <w:gridCol w:w="2211"/>
        <w:gridCol w:w="2721"/>
      </w:tblGrid>
      <w:tr w:rsidR="006C7480" w14:paraId="3628159B"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196AECAD" w14:textId="77777777" w:rsidR="006C7480" w:rsidRDefault="00BF1B35">
            <w:pPr>
              <w:widowControl/>
              <w:jc w:val="center"/>
              <w:rPr>
                <w:rFonts w:ascii="Times New Roman" w:eastAsia="宋体" w:hAnsi="Times New Roman" w:cs="Times New Roman"/>
                <w:kern w:val="0"/>
                <w:sz w:val="24"/>
                <w:szCs w:val="21"/>
              </w:rPr>
            </w:pPr>
            <w:bookmarkStart w:id="1" w:name="_Hlk96615884"/>
            <w:r>
              <w:rPr>
                <w:rFonts w:ascii="Times New Roman" w:eastAsia="宋体" w:hAnsi="Times New Roman" w:cs="Times New Roman"/>
                <w:kern w:val="0"/>
                <w:sz w:val="24"/>
                <w:szCs w:val="21"/>
              </w:rPr>
              <w:t>单位名称</w:t>
            </w:r>
          </w:p>
        </w:tc>
        <w:tc>
          <w:tcPr>
            <w:tcW w:w="2211" w:type="dxa"/>
            <w:shd w:val="clear" w:color="auto" w:fill="FFFFFF" w:themeFill="background1"/>
            <w:tcMar>
              <w:top w:w="0" w:type="dxa"/>
              <w:left w:w="105" w:type="dxa"/>
              <w:bottom w:w="0" w:type="dxa"/>
              <w:right w:w="105" w:type="dxa"/>
            </w:tcMar>
            <w:vAlign w:val="center"/>
          </w:tcPr>
          <w:p w14:paraId="360678B9"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联系电话（</w:t>
            </w:r>
            <w:r>
              <w:rPr>
                <w:rFonts w:ascii="Times New Roman" w:eastAsia="宋体" w:hAnsi="Times New Roman" w:cs="Times New Roman"/>
                <w:kern w:val="0"/>
                <w:sz w:val="24"/>
                <w:szCs w:val="21"/>
              </w:rPr>
              <w:t>0371-</w:t>
            </w:r>
            <w:r>
              <w:rPr>
                <w:rFonts w:ascii="Times New Roman" w:eastAsia="宋体" w:hAnsi="Times New Roman" w:cs="Times New Roman"/>
                <w:kern w:val="0"/>
                <w:sz w:val="24"/>
                <w:szCs w:val="21"/>
              </w:rPr>
              <w:t>）</w:t>
            </w:r>
          </w:p>
        </w:tc>
        <w:tc>
          <w:tcPr>
            <w:tcW w:w="2721" w:type="dxa"/>
            <w:shd w:val="clear" w:color="auto" w:fill="FFFFFF" w:themeFill="background1"/>
            <w:tcMar>
              <w:top w:w="0" w:type="dxa"/>
              <w:left w:w="105" w:type="dxa"/>
              <w:bottom w:w="0" w:type="dxa"/>
              <w:right w:w="105" w:type="dxa"/>
            </w:tcMar>
            <w:vAlign w:val="center"/>
          </w:tcPr>
          <w:p w14:paraId="31521CD0"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邮箱</w:t>
            </w:r>
          </w:p>
        </w:tc>
      </w:tr>
      <w:tr w:rsidR="006C7480" w14:paraId="704CF6E3"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3AD19E12"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商学院</w:t>
            </w:r>
          </w:p>
        </w:tc>
        <w:tc>
          <w:tcPr>
            <w:tcW w:w="2211" w:type="dxa"/>
            <w:shd w:val="clear" w:color="auto" w:fill="FFFFFF" w:themeFill="background1"/>
            <w:noWrap/>
            <w:tcMar>
              <w:top w:w="0" w:type="dxa"/>
              <w:left w:w="105" w:type="dxa"/>
              <w:bottom w:w="0" w:type="dxa"/>
              <w:right w:w="105" w:type="dxa"/>
            </w:tcMar>
            <w:vAlign w:val="center"/>
          </w:tcPr>
          <w:p w14:paraId="16A9EC50"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67781296</w:t>
            </w:r>
          </w:p>
        </w:tc>
        <w:tc>
          <w:tcPr>
            <w:tcW w:w="2721" w:type="dxa"/>
            <w:shd w:val="clear" w:color="auto" w:fill="FFFFFF" w:themeFill="background1"/>
            <w:noWrap/>
            <w:tcMar>
              <w:top w:w="0" w:type="dxa"/>
              <w:left w:w="105" w:type="dxa"/>
              <w:bottom w:w="0" w:type="dxa"/>
              <w:right w:w="105" w:type="dxa"/>
            </w:tcMar>
            <w:vAlign w:val="center"/>
          </w:tcPr>
          <w:p w14:paraId="0FDB6F64"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rczpsxy@zzu.edu.cn</w:t>
            </w:r>
          </w:p>
        </w:tc>
      </w:tr>
      <w:tr w:rsidR="006C7480" w14:paraId="2C752140"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53A85F12"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lastRenderedPageBreak/>
              <w:t>政治与公共管理学院</w:t>
            </w:r>
          </w:p>
        </w:tc>
        <w:tc>
          <w:tcPr>
            <w:tcW w:w="2211" w:type="dxa"/>
            <w:shd w:val="clear" w:color="auto" w:fill="FFFFFF" w:themeFill="background1"/>
            <w:noWrap/>
            <w:tcMar>
              <w:top w:w="0" w:type="dxa"/>
              <w:left w:w="105" w:type="dxa"/>
              <w:bottom w:w="0" w:type="dxa"/>
              <w:right w:w="105" w:type="dxa"/>
            </w:tcMar>
            <w:vAlign w:val="center"/>
          </w:tcPr>
          <w:p w14:paraId="7D541212"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67783132</w:t>
            </w:r>
          </w:p>
        </w:tc>
        <w:tc>
          <w:tcPr>
            <w:tcW w:w="2721" w:type="dxa"/>
            <w:shd w:val="clear" w:color="auto" w:fill="FFFFFF" w:themeFill="background1"/>
            <w:noWrap/>
            <w:tcMar>
              <w:top w:w="0" w:type="dxa"/>
              <w:left w:w="105" w:type="dxa"/>
              <w:bottom w:w="0" w:type="dxa"/>
              <w:right w:w="105" w:type="dxa"/>
            </w:tcMar>
            <w:vAlign w:val="center"/>
          </w:tcPr>
          <w:p w14:paraId="1D464942"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rczpzzgl@zzu.edu.cn</w:t>
            </w:r>
          </w:p>
        </w:tc>
      </w:tr>
      <w:tr w:rsidR="006C7480" w14:paraId="5B190D04"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2489578A"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法学院</w:t>
            </w:r>
          </w:p>
        </w:tc>
        <w:tc>
          <w:tcPr>
            <w:tcW w:w="2211" w:type="dxa"/>
            <w:shd w:val="clear" w:color="auto" w:fill="FFFFFF" w:themeFill="background1"/>
            <w:noWrap/>
            <w:tcMar>
              <w:top w:w="0" w:type="dxa"/>
              <w:left w:w="105" w:type="dxa"/>
              <w:bottom w:w="0" w:type="dxa"/>
              <w:right w:w="105" w:type="dxa"/>
            </w:tcMar>
            <w:vAlign w:val="center"/>
          </w:tcPr>
          <w:p w14:paraId="43F000F4"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67783100</w:t>
            </w:r>
          </w:p>
        </w:tc>
        <w:tc>
          <w:tcPr>
            <w:tcW w:w="2721" w:type="dxa"/>
            <w:shd w:val="clear" w:color="auto" w:fill="FFFFFF" w:themeFill="background1"/>
            <w:noWrap/>
            <w:tcMar>
              <w:top w:w="0" w:type="dxa"/>
              <w:left w:w="105" w:type="dxa"/>
              <w:bottom w:w="0" w:type="dxa"/>
              <w:right w:w="105" w:type="dxa"/>
            </w:tcMar>
            <w:vAlign w:val="center"/>
          </w:tcPr>
          <w:p w14:paraId="696176D7"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rczpfxy@zzu.edu.cn</w:t>
            </w:r>
          </w:p>
        </w:tc>
      </w:tr>
      <w:tr w:rsidR="006C7480" w14:paraId="3B43DC4F"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6B153668"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文学院</w:t>
            </w:r>
          </w:p>
        </w:tc>
        <w:tc>
          <w:tcPr>
            <w:tcW w:w="2211" w:type="dxa"/>
            <w:shd w:val="clear" w:color="auto" w:fill="FFFFFF" w:themeFill="background1"/>
            <w:noWrap/>
            <w:tcMar>
              <w:top w:w="0" w:type="dxa"/>
              <w:left w:w="105" w:type="dxa"/>
              <w:bottom w:w="0" w:type="dxa"/>
              <w:right w:w="105" w:type="dxa"/>
            </w:tcMar>
            <w:vAlign w:val="center"/>
          </w:tcPr>
          <w:p w14:paraId="27D51976"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67783181</w:t>
            </w:r>
          </w:p>
        </w:tc>
        <w:tc>
          <w:tcPr>
            <w:tcW w:w="2721" w:type="dxa"/>
            <w:shd w:val="clear" w:color="auto" w:fill="FFFFFF" w:themeFill="background1"/>
            <w:noWrap/>
            <w:tcMar>
              <w:top w:w="0" w:type="dxa"/>
              <w:left w:w="105" w:type="dxa"/>
              <w:bottom w:w="0" w:type="dxa"/>
              <w:right w:w="105" w:type="dxa"/>
            </w:tcMar>
            <w:vAlign w:val="center"/>
          </w:tcPr>
          <w:p w14:paraId="353E8A13"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rczpwxy@zzu.edu.cn</w:t>
            </w:r>
          </w:p>
        </w:tc>
      </w:tr>
      <w:tr w:rsidR="006C7480" w14:paraId="31826816"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3567A1A2"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新闻与传播学院</w:t>
            </w:r>
          </w:p>
        </w:tc>
        <w:tc>
          <w:tcPr>
            <w:tcW w:w="2211" w:type="dxa"/>
            <w:shd w:val="clear" w:color="auto" w:fill="FFFFFF" w:themeFill="background1"/>
            <w:noWrap/>
            <w:tcMar>
              <w:top w:w="0" w:type="dxa"/>
              <w:left w:w="105" w:type="dxa"/>
              <w:bottom w:w="0" w:type="dxa"/>
              <w:right w:w="105" w:type="dxa"/>
            </w:tcMar>
            <w:vAlign w:val="center"/>
          </w:tcPr>
          <w:p w14:paraId="63B0A302"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67780090</w:t>
            </w:r>
          </w:p>
        </w:tc>
        <w:tc>
          <w:tcPr>
            <w:tcW w:w="2721" w:type="dxa"/>
            <w:shd w:val="clear" w:color="auto" w:fill="FFFFFF" w:themeFill="background1"/>
            <w:noWrap/>
            <w:tcMar>
              <w:top w:w="0" w:type="dxa"/>
              <w:left w:w="105" w:type="dxa"/>
              <w:bottom w:w="0" w:type="dxa"/>
              <w:right w:w="105" w:type="dxa"/>
            </w:tcMar>
            <w:vAlign w:val="center"/>
          </w:tcPr>
          <w:p w14:paraId="0A6A77CB"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rczpxwcb@zzu.edu.cn</w:t>
            </w:r>
          </w:p>
        </w:tc>
      </w:tr>
      <w:tr w:rsidR="006C7480" w14:paraId="03EE493E"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72DFD673"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外国语与国际关系学院</w:t>
            </w:r>
          </w:p>
        </w:tc>
        <w:tc>
          <w:tcPr>
            <w:tcW w:w="2211" w:type="dxa"/>
            <w:shd w:val="clear" w:color="auto" w:fill="FFFFFF" w:themeFill="background1"/>
            <w:noWrap/>
            <w:tcMar>
              <w:top w:w="0" w:type="dxa"/>
              <w:left w:w="105" w:type="dxa"/>
              <w:bottom w:w="0" w:type="dxa"/>
              <w:right w:w="105" w:type="dxa"/>
            </w:tcMar>
            <w:vAlign w:val="center"/>
          </w:tcPr>
          <w:p w14:paraId="1032FE67"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67780959</w:t>
            </w:r>
          </w:p>
        </w:tc>
        <w:tc>
          <w:tcPr>
            <w:tcW w:w="2721" w:type="dxa"/>
            <w:shd w:val="clear" w:color="auto" w:fill="FFFFFF" w:themeFill="background1"/>
            <w:noWrap/>
            <w:tcMar>
              <w:top w:w="0" w:type="dxa"/>
              <w:left w:w="105" w:type="dxa"/>
              <w:bottom w:w="0" w:type="dxa"/>
              <w:right w:w="105" w:type="dxa"/>
            </w:tcMar>
            <w:vAlign w:val="center"/>
          </w:tcPr>
          <w:p w14:paraId="0F567C61"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rczpwgy@zzu.edu.cn</w:t>
            </w:r>
          </w:p>
        </w:tc>
      </w:tr>
      <w:tr w:rsidR="006C7480" w14:paraId="7DE530AE"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677C853F"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马克思主义学院</w:t>
            </w:r>
          </w:p>
        </w:tc>
        <w:tc>
          <w:tcPr>
            <w:tcW w:w="2211" w:type="dxa"/>
            <w:shd w:val="clear" w:color="auto" w:fill="FFFFFF" w:themeFill="background1"/>
            <w:noWrap/>
            <w:tcMar>
              <w:top w:w="0" w:type="dxa"/>
              <w:left w:w="105" w:type="dxa"/>
              <w:bottom w:w="0" w:type="dxa"/>
              <w:right w:w="105" w:type="dxa"/>
            </w:tcMar>
            <w:vAlign w:val="center"/>
          </w:tcPr>
          <w:p w14:paraId="2F10A4CB"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67781646</w:t>
            </w:r>
          </w:p>
        </w:tc>
        <w:tc>
          <w:tcPr>
            <w:tcW w:w="2721" w:type="dxa"/>
            <w:shd w:val="clear" w:color="auto" w:fill="FFFFFF" w:themeFill="background1"/>
            <w:noWrap/>
            <w:tcMar>
              <w:top w:w="0" w:type="dxa"/>
              <w:left w:w="105" w:type="dxa"/>
              <w:bottom w:w="0" w:type="dxa"/>
              <w:right w:w="105" w:type="dxa"/>
            </w:tcMar>
            <w:vAlign w:val="center"/>
          </w:tcPr>
          <w:p w14:paraId="2C8ED098"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rczpmks@zzu.edu.cn</w:t>
            </w:r>
          </w:p>
        </w:tc>
      </w:tr>
      <w:tr w:rsidR="006C7480" w14:paraId="7DB099FC"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5C897EC4"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教育学院</w:t>
            </w:r>
          </w:p>
        </w:tc>
        <w:tc>
          <w:tcPr>
            <w:tcW w:w="2211" w:type="dxa"/>
            <w:shd w:val="clear" w:color="auto" w:fill="FFFFFF" w:themeFill="background1"/>
            <w:noWrap/>
            <w:tcMar>
              <w:top w:w="0" w:type="dxa"/>
              <w:left w:w="105" w:type="dxa"/>
              <w:bottom w:w="0" w:type="dxa"/>
              <w:right w:w="105" w:type="dxa"/>
            </w:tcMar>
            <w:vAlign w:val="center"/>
          </w:tcPr>
          <w:p w14:paraId="21D11346"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67739159</w:t>
            </w:r>
          </w:p>
        </w:tc>
        <w:tc>
          <w:tcPr>
            <w:tcW w:w="2721" w:type="dxa"/>
            <w:shd w:val="clear" w:color="auto" w:fill="FFFFFF" w:themeFill="background1"/>
            <w:noWrap/>
            <w:tcMar>
              <w:top w:w="0" w:type="dxa"/>
              <w:left w:w="105" w:type="dxa"/>
              <w:bottom w:w="0" w:type="dxa"/>
              <w:right w:w="105" w:type="dxa"/>
            </w:tcMar>
            <w:vAlign w:val="center"/>
          </w:tcPr>
          <w:p w14:paraId="6CDD37BF"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rczpjy@zzu.edu.cn</w:t>
            </w:r>
          </w:p>
        </w:tc>
      </w:tr>
      <w:tr w:rsidR="006C7480" w14:paraId="4EA423FD"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7B1065A2"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历史学院</w:t>
            </w:r>
          </w:p>
        </w:tc>
        <w:tc>
          <w:tcPr>
            <w:tcW w:w="2211" w:type="dxa"/>
            <w:shd w:val="clear" w:color="auto" w:fill="FFFFFF" w:themeFill="background1"/>
            <w:noWrap/>
            <w:tcMar>
              <w:top w:w="0" w:type="dxa"/>
              <w:left w:w="105" w:type="dxa"/>
              <w:bottom w:w="0" w:type="dxa"/>
              <w:right w:w="105" w:type="dxa"/>
            </w:tcMar>
            <w:vAlign w:val="center"/>
          </w:tcPr>
          <w:p w14:paraId="3F17F941"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67783160</w:t>
            </w:r>
          </w:p>
        </w:tc>
        <w:tc>
          <w:tcPr>
            <w:tcW w:w="2721" w:type="dxa"/>
            <w:shd w:val="clear" w:color="auto" w:fill="FFFFFF" w:themeFill="background1"/>
            <w:noWrap/>
            <w:tcMar>
              <w:top w:w="0" w:type="dxa"/>
              <w:left w:w="105" w:type="dxa"/>
              <w:bottom w:w="0" w:type="dxa"/>
              <w:right w:w="105" w:type="dxa"/>
            </w:tcMar>
            <w:vAlign w:val="center"/>
          </w:tcPr>
          <w:p w14:paraId="15C200C4"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rczpls@zzu.edu.cn</w:t>
            </w:r>
          </w:p>
        </w:tc>
      </w:tr>
      <w:tr w:rsidR="006C7480" w14:paraId="4FADE6FD"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0A057103"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考古与文化遗产学院</w:t>
            </w:r>
            <w:r>
              <w:rPr>
                <w:rFonts w:ascii="Times New Roman" w:hAnsi="Times New Roman" w:cs="Times New Roman" w:hint="eastAsia"/>
                <w:sz w:val="24"/>
                <w:szCs w:val="21"/>
              </w:rPr>
              <w:t>、中原历史与文化研究院</w:t>
            </w:r>
          </w:p>
        </w:tc>
        <w:tc>
          <w:tcPr>
            <w:tcW w:w="2211" w:type="dxa"/>
            <w:shd w:val="clear" w:color="auto" w:fill="FFFFFF" w:themeFill="background1"/>
            <w:noWrap/>
            <w:tcMar>
              <w:top w:w="0" w:type="dxa"/>
              <w:left w:w="105" w:type="dxa"/>
              <w:bottom w:w="0" w:type="dxa"/>
              <w:right w:w="105" w:type="dxa"/>
            </w:tcMar>
            <w:vAlign w:val="center"/>
          </w:tcPr>
          <w:p w14:paraId="0DCD3A3D"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67739823</w:t>
            </w:r>
          </w:p>
        </w:tc>
        <w:tc>
          <w:tcPr>
            <w:tcW w:w="2721" w:type="dxa"/>
            <w:shd w:val="clear" w:color="auto" w:fill="FFFFFF" w:themeFill="background1"/>
            <w:noWrap/>
            <w:tcMar>
              <w:top w:w="0" w:type="dxa"/>
              <w:left w:w="105" w:type="dxa"/>
              <w:bottom w:w="0" w:type="dxa"/>
              <w:right w:w="105" w:type="dxa"/>
            </w:tcMar>
            <w:vAlign w:val="center"/>
          </w:tcPr>
          <w:p w14:paraId="153FE7D7"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rczpkg@zzu.edu.cn</w:t>
            </w:r>
          </w:p>
        </w:tc>
      </w:tr>
      <w:tr w:rsidR="006C7480" w14:paraId="5F4EAF27"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5D83677A"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信息管理学院</w:t>
            </w:r>
          </w:p>
        </w:tc>
        <w:tc>
          <w:tcPr>
            <w:tcW w:w="2211" w:type="dxa"/>
            <w:shd w:val="clear" w:color="auto" w:fill="FFFFFF" w:themeFill="background1"/>
            <w:noWrap/>
            <w:tcMar>
              <w:top w:w="0" w:type="dxa"/>
              <w:left w:w="105" w:type="dxa"/>
              <w:bottom w:w="0" w:type="dxa"/>
              <w:right w:w="105" w:type="dxa"/>
            </w:tcMar>
            <w:vAlign w:val="center"/>
          </w:tcPr>
          <w:p w14:paraId="15259EEC"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67783069</w:t>
            </w:r>
          </w:p>
        </w:tc>
        <w:tc>
          <w:tcPr>
            <w:tcW w:w="2721" w:type="dxa"/>
            <w:shd w:val="clear" w:color="auto" w:fill="FFFFFF" w:themeFill="background1"/>
            <w:noWrap/>
            <w:tcMar>
              <w:top w:w="0" w:type="dxa"/>
              <w:left w:w="105" w:type="dxa"/>
              <w:bottom w:w="0" w:type="dxa"/>
              <w:right w:w="105" w:type="dxa"/>
            </w:tcMar>
            <w:vAlign w:val="center"/>
          </w:tcPr>
          <w:p w14:paraId="5F4E70EA"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rczpxxgl@zzu.edu.cn</w:t>
            </w:r>
          </w:p>
        </w:tc>
      </w:tr>
      <w:tr w:rsidR="006C7480" w14:paraId="33B205DB"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68A24574"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体育学院（校本部）</w:t>
            </w:r>
          </w:p>
        </w:tc>
        <w:tc>
          <w:tcPr>
            <w:tcW w:w="2211" w:type="dxa"/>
            <w:shd w:val="clear" w:color="auto" w:fill="FFFFFF" w:themeFill="background1"/>
            <w:noWrap/>
            <w:tcMar>
              <w:top w:w="0" w:type="dxa"/>
              <w:left w:w="105" w:type="dxa"/>
              <w:bottom w:w="0" w:type="dxa"/>
              <w:right w:w="105" w:type="dxa"/>
            </w:tcMar>
            <w:vAlign w:val="center"/>
          </w:tcPr>
          <w:p w14:paraId="344F6EA0"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67739362</w:t>
            </w:r>
          </w:p>
        </w:tc>
        <w:tc>
          <w:tcPr>
            <w:tcW w:w="2721" w:type="dxa"/>
            <w:shd w:val="clear" w:color="auto" w:fill="FFFFFF" w:themeFill="background1"/>
            <w:noWrap/>
            <w:tcMar>
              <w:top w:w="0" w:type="dxa"/>
              <w:left w:w="105" w:type="dxa"/>
              <w:bottom w:w="0" w:type="dxa"/>
              <w:right w:w="105" w:type="dxa"/>
            </w:tcMar>
            <w:vAlign w:val="center"/>
          </w:tcPr>
          <w:p w14:paraId="6653B0C9"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rczpty@zzu.edu.cn</w:t>
            </w:r>
          </w:p>
        </w:tc>
      </w:tr>
      <w:tr w:rsidR="006C7480" w14:paraId="17E9821D"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4F977F8B"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美术学院</w:t>
            </w:r>
          </w:p>
        </w:tc>
        <w:tc>
          <w:tcPr>
            <w:tcW w:w="2211" w:type="dxa"/>
            <w:shd w:val="clear" w:color="auto" w:fill="FFFFFF" w:themeFill="background1"/>
            <w:noWrap/>
            <w:tcMar>
              <w:top w:w="0" w:type="dxa"/>
              <w:left w:w="105" w:type="dxa"/>
              <w:bottom w:w="0" w:type="dxa"/>
              <w:right w:w="105" w:type="dxa"/>
            </w:tcMar>
            <w:vAlign w:val="center"/>
          </w:tcPr>
          <w:p w14:paraId="0204E14D"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67780962</w:t>
            </w:r>
          </w:p>
        </w:tc>
        <w:tc>
          <w:tcPr>
            <w:tcW w:w="2721" w:type="dxa"/>
            <w:shd w:val="clear" w:color="auto" w:fill="FFFFFF" w:themeFill="background1"/>
            <w:noWrap/>
            <w:tcMar>
              <w:top w:w="0" w:type="dxa"/>
              <w:left w:w="105" w:type="dxa"/>
              <w:bottom w:w="0" w:type="dxa"/>
              <w:right w:w="105" w:type="dxa"/>
            </w:tcMar>
            <w:vAlign w:val="center"/>
          </w:tcPr>
          <w:p w14:paraId="1043E65F"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rczpms@zzu.edu.cn</w:t>
            </w:r>
          </w:p>
        </w:tc>
      </w:tr>
      <w:tr w:rsidR="006C7480" w14:paraId="6EDA48A9"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74315478"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书法学院</w:t>
            </w:r>
          </w:p>
        </w:tc>
        <w:tc>
          <w:tcPr>
            <w:tcW w:w="2211" w:type="dxa"/>
            <w:shd w:val="clear" w:color="auto" w:fill="FFFFFF" w:themeFill="background1"/>
            <w:noWrap/>
            <w:tcMar>
              <w:top w:w="0" w:type="dxa"/>
              <w:left w:w="105" w:type="dxa"/>
              <w:bottom w:w="0" w:type="dxa"/>
              <w:right w:w="105" w:type="dxa"/>
            </w:tcMar>
            <w:vAlign w:val="center"/>
          </w:tcPr>
          <w:p w14:paraId="238279CE"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67760025</w:t>
            </w:r>
          </w:p>
        </w:tc>
        <w:tc>
          <w:tcPr>
            <w:tcW w:w="2721" w:type="dxa"/>
            <w:shd w:val="clear" w:color="auto" w:fill="FFFFFF" w:themeFill="background1"/>
            <w:noWrap/>
            <w:tcMar>
              <w:top w:w="0" w:type="dxa"/>
              <w:left w:w="105" w:type="dxa"/>
              <w:bottom w:w="0" w:type="dxa"/>
              <w:right w:w="105" w:type="dxa"/>
            </w:tcMar>
            <w:vAlign w:val="center"/>
          </w:tcPr>
          <w:p w14:paraId="5F879133"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rczpsf@zzu.edu.cn</w:t>
            </w:r>
          </w:p>
        </w:tc>
      </w:tr>
      <w:tr w:rsidR="006C7480" w14:paraId="6093E39B"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47227441"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哲学学院</w:t>
            </w:r>
          </w:p>
        </w:tc>
        <w:tc>
          <w:tcPr>
            <w:tcW w:w="2211" w:type="dxa"/>
            <w:shd w:val="clear" w:color="auto" w:fill="FFFFFF" w:themeFill="background1"/>
            <w:noWrap/>
            <w:tcMar>
              <w:top w:w="0" w:type="dxa"/>
              <w:left w:w="105" w:type="dxa"/>
              <w:bottom w:w="0" w:type="dxa"/>
              <w:right w:w="105" w:type="dxa"/>
            </w:tcMar>
            <w:vAlign w:val="center"/>
          </w:tcPr>
          <w:p w14:paraId="0FD2BB02"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67783129</w:t>
            </w:r>
          </w:p>
        </w:tc>
        <w:tc>
          <w:tcPr>
            <w:tcW w:w="2721" w:type="dxa"/>
            <w:shd w:val="clear" w:color="auto" w:fill="FFFFFF" w:themeFill="background1"/>
            <w:noWrap/>
            <w:tcMar>
              <w:top w:w="0" w:type="dxa"/>
              <w:left w:w="105" w:type="dxa"/>
              <w:bottom w:w="0" w:type="dxa"/>
              <w:right w:w="105" w:type="dxa"/>
            </w:tcMar>
            <w:vAlign w:val="center"/>
          </w:tcPr>
          <w:p w14:paraId="225CE397"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shd w:val="clear" w:color="auto" w:fill="FFFFFF"/>
              </w:rPr>
              <w:t>rczpzx@zzu.edu.cn</w:t>
            </w:r>
          </w:p>
        </w:tc>
      </w:tr>
      <w:tr w:rsidR="006C7480" w14:paraId="607D15A5"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248FA3A7"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数学与统计学院</w:t>
            </w:r>
          </w:p>
        </w:tc>
        <w:tc>
          <w:tcPr>
            <w:tcW w:w="2211" w:type="dxa"/>
            <w:shd w:val="clear" w:color="auto" w:fill="FFFFFF" w:themeFill="background1"/>
            <w:noWrap/>
            <w:tcMar>
              <w:top w:w="0" w:type="dxa"/>
              <w:left w:w="105" w:type="dxa"/>
              <w:bottom w:w="0" w:type="dxa"/>
              <w:right w:w="105" w:type="dxa"/>
            </w:tcMar>
            <w:vAlign w:val="center"/>
          </w:tcPr>
          <w:p w14:paraId="3585F830"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67785832</w:t>
            </w:r>
          </w:p>
        </w:tc>
        <w:tc>
          <w:tcPr>
            <w:tcW w:w="2721" w:type="dxa"/>
            <w:shd w:val="clear" w:color="auto" w:fill="FFFFFF" w:themeFill="background1"/>
            <w:noWrap/>
            <w:tcMar>
              <w:top w:w="0" w:type="dxa"/>
              <w:left w:w="105" w:type="dxa"/>
              <w:bottom w:w="0" w:type="dxa"/>
              <w:right w:w="105" w:type="dxa"/>
            </w:tcMar>
            <w:vAlign w:val="center"/>
          </w:tcPr>
          <w:p w14:paraId="6F8F1DF4"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rczpsx@zzu.edu.cn</w:t>
            </w:r>
          </w:p>
        </w:tc>
      </w:tr>
      <w:tr w:rsidR="006C7480" w14:paraId="32F98395"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39B44C75"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化学学院</w:t>
            </w:r>
            <w:r>
              <w:rPr>
                <w:rFonts w:ascii="Times New Roman" w:hAnsi="Times New Roman" w:cs="Times New Roman" w:hint="eastAsia"/>
                <w:sz w:val="24"/>
                <w:szCs w:val="21"/>
              </w:rPr>
              <w:t>、平原实验室（郑州大学）</w:t>
            </w:r>
          </w:p>
        </w:tc>
        <w:tc>
          <w:tcPr>
            <w:tcW w:w="2211" w:type="dxa"/>
            <w:shd w:val="clear" w:color="auto" w:fill="FFFFFF" w:themeFill="background1"/>
            <w:noWrap/>
            <w:tcMar>
              <w:top w:w="0" w:type="dxa"/>
              <w:left w:w="105" w:type="dxa"/>
              <w:bottom w:w="0" w:type="dxa"/>
              <w:right w:w="105" w:type="dxa"/>
            </w:tcMar>
            <w:vAlign w:val="center"/>
          </w:tcPr>
          <w:p w14:paraId="54E60576"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67783126</w:t>
            </w:r>
          </w:p>
        </w:tc>
        <w:tc>
          <w:tcPr>
            <w:tcW w:w="2721" w:type="dxa"/>
            <w:shd w:val="clear" w:color="auto" w:fill="FFFFFF" w:themeFill="background1"/>
            <w:noWrap/>
            <w:tcMar>
              <w:top w:w="0" w:type="dxa"/>
              <w:left w:w="105" w:type="dxa"/>
              <w:bottom w:w="0" w:type="dxa"/>
              <w:right w:w="105" w:type="dxa"/>
            </w:tcMar>
            <w:vAlign w:val="center"/>
          </w:tcPr>
          <w:p w14:paraId="176C5B5C"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rczphx@zzu.edu.cn</w:t>
            </w:r>
          </w:p>
        </w:tc>
      </w:tr>
      <w:tr w:rsidR="006C7480" w14:paraId="455BAD83"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2939B695"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物理学院</w:t>
            </w:r>
            <w:r>
              <w:rPr>
                <w:rFonts w:ascii="Times New Roman" w:hAnsi="Times New Roman" w:cs="Times New Roman" w:hint="eastAsia"/>
                <w:sz w:val="24"/>
                <w:szCs w:val="21"/>
              </w:rPr>
              <w:t>、中原之光实验室</w:t>
            </w:r>
          </w:p>
        </w:tc>
        <w:tc>
          <w:tcPr>
            <w:tcW w:w="2211" w:type="dxa"/>
            <w:shd w:val="clear" w:color="auto" w:fill="FFFFFF" w:themeFill="background1"/>
            <w:noWrap/>
            <w:tcMar>
              <w:top w:w="0" w:type="dxa"/>
              <w:left w:w="105" w:type="dxa"/>
              <w:bottom w:w="0" w:type="dxa"/>
              <w:right w:w="105" w:type="dxa"/>
            </w:tcMar>
            <w:vAlign w:val="center"/>
          </w:tcPr>
          <w:p w14:paraId="261E4899"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67739079</w:t>
            </w:r>
          </w:p>
        </w:tc>
        <w:tc>
          <w:tcPr>
            <w:tcW w:w="2721" w:type="dxa"/>
            <w:shd w:val="clear" w:color="auto" w:fill="FFFFFF" w:themeFill="background1"/>
            <w:noWrap/>
            <w:tcMar>
              <w:top w:w="0" w:type="dxa"/>
              <w:left w:w="105" w:type="dxa"/>
              <w:bottom w:w="0" w:type="dxa"/>
              <w:right w:w="105" w:type="dxa"/>
            </w:tcMar>
            <w:vAlign w:val="center"/>
          </w:tcPr>
          <w:p w14:paraId="72D3E095"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rczpwl@zzu.edu.cn</w:t>
            </w:r>
          </w:p>
        </w:tc>
      </w:tr>
      <w:tr w:rsidR="006C7480" w14:paraId="77B42C83"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691C5E51"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管理学院</w:t>
            </w:r>
          </w:p>
        </w:tc>
        <w:tc>
          <w:tcPr>
            <w:tcW w:w="2211" w:type="dxa"/>
            <w:shd w:val="clear" w:color="auto" w:fill="FFFFFF" w:themeFill="background1"/>
            <w:noWrap/>
            <w:tcMar>
              <w:top w:w="0" w:type="dxa"/>
              <w:left w:w="105" w:type="dxa"/>
              <w:bottom w:w="0" w:type="dxa"/>
              <w:right w:w="105" w:type="dxa"/>
            </w:tcMar>
            <w:vAlign w:val="center"/>
          </w:tcPr>
          <w:p w14:paraId="005B4091"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67783135</w:t>
            </w:r>
          </w:p>
        </w:tc>
        <w:tc>
          <w:tcPr>
            <w:tcW w:w="2721" w:type="dxa"/>
            <w:shd w:val="clear" w:color="auto" w:fill="FFFFFF" w:themeFill="background1"/>
            <w:noWrap/>
            <w:tcMar>
              <w:top w:w="0" w:type="dxa"/>
              <w:left w:w="105" w:type="dxa"/>
              <w:bottom w:w="0" w:type="dxa"/>
              <w:right w:w="105" w:type="dxa"/>
            </w:tcMar>
            <w:vAlign w:val="center"/>
          </w:tcPr>
          <w:p w14:paraId="47C8A6CF"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rczpglxy@zzu.edu.cn</w:t>
            </w:r>
          </w:p>
        </w:tc>
      </w:tr>
      <w:tr w:rsidR="006C7480" w14:paraId="27E8C71A"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561C9998"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电气与信息工程学院</w:t>
            </w:r>
          </w:p>
        </w:tc>
        <w:tc>
          <w:tcPr>
            <w:tcW w:w="2211" w:type="dxa"/>
            <w:shd w:val="clear" w:color="auto" w:fill="FFFFFF" w:themeFill="background1"/>
            <w:noWrap/>
            <w:tcMar>
              <w:top w:w="0" w:type="dxa"/>
              <w:left w:w="105" w:type="dxa"/>
              <w:bottom w:w="0" w:type="dxa"/>
              <w:right w:w="105" w:type="dxa"/>
            </w:tcMar>
            <w:vAlign w:val="center"/>
          </w:tcPr>
          <w:p w14:paraId="223D4DBD"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67781255</w:t>
            </w:r>
          </w:p>
        </w:tc>
        <w:tc>
          <w:tcPr>
            <w:tcW w:w="2721" w:type="dxa"/>
            <w:shd w:val="clear" w:color="auto" w:fill="FFFFFF" w:themeFill="background1"/>
            <w:noWrap/>
            <w:tcMar>
              <w:top w:w="0" w:type="dxa"/>
              <w:left w:w="105" w:type="dxa"/>
              <w:bottom w:w="0" w:type="dxa"/>
              <w:right w:w="105" w:type="dxa"/>
            </w:tcMar>
            <w:vAlign w:val="center"/>
          </w:tcPr>
          <w:p w14:paraId="24DC0642"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rczpdq@zzu.edu.cn</w:t>
            </w:r>
          </w:p>
        </w:tc>
      </w:tr>
      <w:tr w:rsidR="006C7480" w14:paraId="3721B085"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282B01F8"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计算机与人工智能学院</w:t>
            </w:r>
            <w:r>
              <w:rPr>
                <w:rFonts w:ascii="Times New Roman" w:hAnsi="Times New Roman" w:cs="Times New Roman" w:hint="eastAsia"/>
                <w:sz w:val="24"/>
                <w:szCs w:val="21"/>
              </w:rPr>
              <w:t>、软件学院、国家超级计算郑州中心</w:t>
            </w:r>
          </w:p>
        </w:tc>
        <w:tc>
          <w:tcPr>
            <w:tcW w:w="2211" w:type="dxa"/>
            <w:shd w:val="clear" w:color="auto" w:fill="FFFFFF" w:themeFill="background1"/>
            <w:noWrap/>
            <w:tcMar>
              <w:top w:w="0" w:type="dxa"/>
              <w:left w:w="105" w:type="dxa"/>
              <w:bottom w:w="0" w:type="dxa"/>
              <w:right w:w="105" w:type="dxa"/>
            </w:tcMar>
            <w:vAlign w:val="center"/>
          </w:tcPr>
          <w:p w14:paraId="14F7528D"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67783097</w:t>
            </w:r>
          </w:p>
        </w:tc>
        <w:tc>
          <w:tcPr>
            <w:tcW w:w="2721" w:type="dxa"/>
            <w:shd w:val="clear" w:color="auto" w:fill="FFFFFF" w:themeFill="background1"/>
            <w:noWrap/>
            <w:tcMar>
              <w:top w:w="0" w:type="dxa"/>
              <w:left w:w="105" w:type="dxa"/>
              <w:bottom w:w="0" w:type="dxa"/>
              <w:right w:w="105" w:type="dxa"/>
            </w:tcMar>
            <w:vAlign w:val="center"/>
          </w:tcPr>
          <w:p w14:paraId="6F269B53"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rczpjsj@zzu.edu.cn</w:t>
            </w:r>
          </w:p>
        </w:tc>
      </w:tr>
      <w:tr w:rsidR="006C7480" w14:paraId="3AA4E222"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227DB16A"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材料科学与工程学院</w:t>
            </w:r>
            <w:r>
              <w:rPr>
                <w:rFonts w:ascii="Times New Roman" w:hAnsi="Times New Roman" w:cs="Times New Roman" w:hint="eastAsia"/>
                <w:sz w:val="24"/>
                <w:szCs w:val="21"/>
              </w:rPr>
              <w:t>、中原关键金属实验室（郑州大学）</w:t>
            </w:r>
          </w:p>
        </w:tc>
        <w:tc>
          <w:tcPr>
            <w:tcW w:w="2211" w:type="dxa"/>
            <w:shd w:val="clear" w:color="auto" w:fill="FFFFFF" w:themeFill="background1"/>
            <w:noWrap/>
            <w:tcMar>
              <w:top w:w="0" w:type="dxa"/>
              <w:left w:w="105" w:type="dxa"/>
              <w:bottom w:w="0" w:type="dxa"/>
              <w:right w:w="105" w:type="dxa"/>
            </w:tcMar>
            <w:vAlign w:val="center"/>
          </w:tcPr>
          <w:p w14:paraId="4B0BF3D8"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67781590</w:t>
            </w:r>
          </w:p>
        </w:tc>
        <w:tc>
          <w:tcPr>
            <w:tcW w:w="2721" w:type="dxa"/>
            <w:shd w:val="clear" w:color="auto" w:fill="FFFFFF" w:themeFill="background1"/>
            <w:noWrap/>
            <w:tcMar>
              <w:top w:w="0" w:type="dxa"/>
              <w:left w:w="105" w:type="dxa"/>
              <w:bottom w:w="0" w:type="dxa"/>
              <w:right w:w="105" w:type="dxa"/>
            </w:tcMar>
            <w:vAlign w:val="center"/>
          </w:tcPr>
          <w:p w14:paraId="2496721F"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rczpclkx@zzu.edu.cn</w:t>
            </w:r>
          </w:p>
        </w:tc>
      </w:tr>
      <w:tr w:rsidR="006C7480" w14:paraId="1291D5B0"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62840825"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橡塑模具国家工程研究中心</w:t>
            </w:r>
          </w:p>
        </w:tc>
        <w:tc>
          <w:tcPr>
            <w:tcW w:w="2211" w:type="dxa"/>
            <w:shd w:val="clear" w:color="auto" w:fill="FFFFFF" w:themeFill="background1"/>
            <w:noWrap/>
            <w:tcMar>
              <w:top w:w="0" w:type="dxa"/>
              <w:left w:w="105" w:type="dxa"/>
              <w:bottom w:w="0" w:type="dxa"/>
              <w:right w:w="105" w:type="dxa"/>
            </w:tcMar>
            <w:vAlign w:val="center"/>
          </w:tcPr>
          <w:p w14:paraId="7E394C74"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63887600</w:t>
            </w:r>
          </w:p>
        </w:tc>
        <w:tc>
          <w:tcPr>
            <w:tcW w:w="2721" w:type="dxa"/>
            <w:shd w:val="clear" w:color="auto" w:fill="FFFFFF" w:themeFill="background1"/>
            <w:noWrap/>
            <w:tcMar>
              <w:top w:w="0" w:type="dxa"/>
              <w:left w:w="105" w:type="dxa"/>
              <w:bottom w:w="0" w:type="dxa"/>
              <w:right w:w="105" w:type="dxa"/>
            </w:tcMar>
            <w:vAlign w:val="center"/>
          </w:tcPr>
          <w:p w14:paraId="7736F63F"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rczpmjzx@zzu.edu.cn</w:t>
            </w:r>
          </w:p>
        </w:tc>
      </w:tr>
      <w:tr w:rsidR="006C7480" w14:paraId="54ACB9F7"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7FBF6BB8"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机械与动力工程学院</w:t>
            </w:r>
          </w:p>
        </w:tc>
        <w:tc>
          <w:tcPr>
            <w:tcW w:w="2211" w:type="dxa"/>
            <w:shd w:val="clear" w:color="auto" w:fill="FFFFFF" w:themeFill="background1"/>
            <w:noWrap/>
            <w:tcMar>
              <w:top w:w="0" w:type="dxa"/>
              <w:left w:w="105" w:type="dxa"/>
              <w:bottom w:w="0" w:type="dxa"/>
              <w:right w:w="105" w:type="dxa"/>
            </w:tcMar>
            <w:vAlign w:val="center"/>
          </w:tcPr>
          <w:p w14:paraId="6D94672E"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67781235</w:t>
            </w:r>
          </w:p>
        </w:tc>
        <w:tc>
          <w:tcPr>
            <w:tcW w:w="2721" w:type="dxa"/>
            <w:shd w:val="clear" w:color="auto" w:fill="FFFFFF" w:themeFill="background1"/>
            <w:noWrap/>
            <w:tcMar>
              <w:top w:w="0" w:type="dxa"/>
              <w:left w:w="105" w:type="dxa"/>
              <w:bottom w:w="0" w:type="dxa"/>
              <w:right w:w="105" w:type="dxa"/>
            </w:tcMar>
            <w:vAlign w:val="center"/>
          </w:tcPr>
          <w:p w14:paraId="71473AEE"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rczpjxdl@zzu.edu.cn</w:t>
            </w:r>
          </w:p>
        </w:tc>
      </w:tr>
      <w:tr w:rsidR="006C7480" w14:paraId="3030CE05"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01671C2A"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水利与交通学院</w:t>
            </w:r>
            <w:r>
              <w:rPr>
                <w:rFonts w:ascii="Times New Roman" w:hAnsi="Times New Roman" w:cs="Times New Roman" w:hint="eastAsia"/>
                <w:sz w:val="24"/>
                <w:szCs w:val="21"/>
              </w:rPr>
              <w:t>、黄河实验室（郑州大学）</w:t>
            </w:r>
          </w:p>
        </w:tc>
        <w:tc>
          <w:tcPr>
            <w:tcW w:w="2211" w:type="dxa"/>
            <w:shd w:val="clear" w:color="auto" w:fill="FFFFFF" w:themeFill="background1"/>
            <w:noWrap/>
            <w:tcMar>
              <w:top w:w="0" w:type="dxa"/>
              <w:left w:w="105" w:type="dxa"/>
              <w:bottom w:w="0" w:type="dxa"/>
              <w:right w:w="105" w:type="dxa"/>
            </w:tcMar>
            <w:vAlign w:val="center"/>
          </w:tcPr>
          <w:p w14:paraId="6BB02C28"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67783173</w:t>
            </w:r>
          </w:p>
        </w:tc>
        <w:tc>
          <w:tcPr>
            <w:tcW w:w="2721" w:type="dxa"/>
            <w:shd w:val="clear" w:color="auto" w:fill="FFFFFF" w:themeFill="background1"/>
            <w:noWrap/>
            <w:tcMar>
              <w:top w:w="0" w:type="dxa"/>
              <w:left w:w="105" w:type="dxa"/>
              <w:bottom w:w="0" w:type="dxa"/>
              <w:right w:w="105" w:type="dxa"/>
            </w:tcMar>
            <w:vAlign w:val="center"/>
          </w:tcPr>
          <w:p w14:paraId="609ADD83"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rczpsljt@zzu.edu.cn</w:t>
            </w:r>
          </w:p>
        </w:tc>
      </w:tr>
      <w:tr w:rsidR="006C7480" w14:paraId="7C589DBB"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5B5C7114"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土木工程学院</w:t>
            </w:r>
          </w:p>
        </w:tc>
        <w:tc>
          <w:tcPr>
            <w:tcW w:w="2211" w:type="dxa"/>
            <w:shd w:val="clear" w:color="auto" w:fill="FFFFFF" w:themeFill="background1"/>
            <w:noWrap/>
            <w:tcMar>
              <w:top w:w="0" w:type="dxa"/>
              <w:left w:w="105" w:type="dxa"/>
              <w:bottom w:w="0" w:type="dxa"/>
              <w:right w:w="105" w:type="dxa"/>
            </w:tcMar>
            <w:vAlign w:val="center"/>
          </w:tcPr>
          <w:p w14:paraId="046AEF40"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67781680</w:t>
            </w:r>
          </w:p>
        </w:tc>
        <w:tc>
          <w:tcPr>
            <w:tcW w:w="2721" w:type="dxa"/>
            <w:shd w:val="clear" w:color="auto" w:fill="FFFFFF" w:themeFill="background1"/>
            <w:noWrap/>
            <w:tcMar>
              <w:top w:w="0" w:type="dxa"/>
              <w:left w:w="105" w:type="dxa"/>
              <w:bottom w:w="0" w:type="dxa"/>
              <w:right w:w="105" w:type="dxa"/>
            </w:tcMar>
            <w:vAlign w:val="center"/>
          </w:tcPr>
          <w:p w14:paraId="15691BB5"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rczptmgc@zzu.edu.cn</w:t>
            </w:r>
          </w:p>
        </w:tc>
      </w:tr>
      <w:tr w:rsidR="006C7480" w14:paraId="09B3B762"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6EA80ADD"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化工学院</w:t>
            </w:r>
          </w:p>
        </w:tc>
        <w:tc>
          <w:tcPr>
            <w:tcW w:w="2211" w:type="dxa"/>
            <w:shd w:val="clear" w:color="auto" w:fill="FFFFFF" w:themeFill="background1"/>
            <w:noWrap/>
            <w:tcMar>
              <w:top w:w="0" w:type="dxa"/>
              <w:left w:w="105" w:type="dxa"/>
              <w:bottom w:w="0" w:type="dxa"/>
              <w:right w:w="105" w:type="dxa"/>
            </w:tcMar>
            <w:vAlign w:val="center"/>
          </w:tcPr>
          <w:p w14:paraId="3FB5AAE9"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67781801</w:t>
            </w:r>
          </w:p>
        </w:tc>
        <w:tc>
          <w:tcPr>
            <w:tcW w:w="2721" w:type="dxa"/>
            <w:shd w:val="clear" w:color="auto" w:fill="FFFFFF" w:themeFill="background1"/>
            <w:noWrap/>
            <w:tcMar>
              <w:top w:w="0" w:type="dxa"/>
              <w:left w:w="105" w:type="dxa"/>
              <w:bottom w:w="0" w:type="dxa"/>
              <w:right w:w="105" w:type="dxa"/>
            </w:tcMar>
            <w:vAlign w:val="center"/>
          </w:tcPr>
          <w:p w14:paraId="376A7267"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rczphg@zzu.edu.cn</w:t>
            </w:r>
          </w:p>
        </w:tc>
      </w:tr>
      <w:tr w:rsidR="006C7480" w14:paraId="7EF77ADF"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4E8ED589"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建筑学院</w:t>
            </w:r>
          </w:p>
        </w:tc>
        <w:tc>
          <w:tcPr>
            <w:tcW w:w="2211" w:type="dxa"/>
            <w:shd w:val="clear" w:color="auto" w:fill="FFFFFF" w:themeFill="background1"/>
            <w:noWrap/>
            <w:tcMar>
              <w:top w:w="0" w:type="dxa"/>
              <w:left w:w="105" w:type="dxa"/>
              <w:bottom w:w="0" w:type="dxa"/>
              <w:right w:w="105" w:type="dxa"/>
            </w:tcMar>
            <w:vAlign w:val="center"/>
          </w:tcPr>
          <w:p w14:paraId="58A2C5AE"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67781760</w:t>
            </w:r>
          </w:p>
        </w:tc>
        <w:tc>
          <w:tcPr>
            <w:tcW w:w="2721" w:type="dxa"/>
            <w:shd w:val="clear" w:color="auto" w:fill="FFFFFF" w:themeFill="background1"/>
            <w:noWrap/>
            <w:tcMar>
              <w:top w:w="0" w:type="dxa"/>
              <w:left w:w="105" w:type="dxa"/>
              <w:bottom w:w="0" w:type="dxa"/>
              <w:right w:w="105" w:type="dxa"/>
            </w:tcMar>
            <w:vAlign w:val="center"/>
          </w:tcPr>
          <w:p w14:paraId="7786870A"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rczpjz@zzu.edu.cn</w:t>
            </w:r>
          </w:p>
        </w:tc>
      </w:tr>
      <w:tr w:rsidR="006C7480" w14:paraId="281779FB"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7731C11B"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力学与安全工程学院</w:t>
            </w:r>
          </w:p>
        </w:tc>
        <w:tc>
          <w:tcPr>
            <w:tcW w:w="2211" w:type="dxa"/>
            <w:shd w:val="clear" w:color="auto" w:fill="FFFFFF" w:themeFill="background1"/>
            <w:noWrap/>
            <w:tcMar>
              <w:top w:w="0" w:type="dxa"/>
              <w:left w:w="105" w:type="dxa"/>
              <w:bottom w:w="0" w:type="dxa"/>
              <w:right w:w="105" w:type="dxa"/>
            </w:tcMar>
            <w:vAlign w:val="center"/>
          </w:tcPr>
          <w:p w14:paraId="4ACA3201"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67739365</w:t>
            </w:r>
          </w:p>
        </w:tc>
        <w:tc>
          <w:tcPr>
            <w:tcW w:w="2721" w:type="dxa"/>
            <w:shd w:val="clear" w:color="auto" w:fill="FFFFFF" w:themeFill="background1"/>
            <w:noWrap/>
            <w:tcMar>
              <w:top w:w="0" w:type="dxa"/>
              <w:left w:w="105" w:type="dxa"/>
              <w:bottom w:w="0" w:type="dxa"/>
              <w:right w:w="105" w:type="dxa"/>
            </w:tcMar>
            <w:vAlign w:val="center"/>
          </w:tcPr>
          <w:p w14:paraId="49ED1A51"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rczplxaq@zzu.edu.cn</w:t>
            </w:r>
          </w:p>
        </w:tc>
      </w:tr>
      <w:tr w:rsidR="006C7480" w14:paraId="6792CEFA"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27AF62E2"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网络空间安全学院</w:t>
            </w:r>
            <w:r>
              <w:rPr>
                <w:rFonts w:ascii="Times New Roman" w:hAnsi="Times New Roman" w:cs="Times New Roman" w:hint="eastAsia"/>
                <w:sz w:val="24"/>
                <w:szCs w:val="21"/>
              </w:rPr>
              <w:t>、中原网络安全研究</w:t>
            </w:r>
            <w:r>
              <w:rPr>
                <w:rFonts w:ascii="Times New Roman" w:hAnsi="Times New Roman" w:cs="Times New Roman" w:hint="eastAsia"/>
                <w:sz w:val="24"/>
                <w:szCs w:val="21"/>
              </w:rPr>
              <w:lastRenderedPageBreak/>
              <w:t>院</w:t>
            </w:r>
          </w:p>
        </w:tc>
        <w:tc>
          <w:tcPr>
            <w:tcW w:w="2211" w:type="dxa"/>
            <w:shd w:val="clear" w:color="auto" w:fill="FFFFFF" w:themeFill="background1"/>
            <w:noWrap/>
            <w:tcMar>
              <w:top w:w="0" w:type="dxa"/>
              <w:left w:w="105" w:type="dxa"/>
              <w:bottom w:w="0" w:type="dxa"/>
              <w:right w:w="105" w:type="dxa"/>
            </w:tcMar>
            <w:vAlign w:val="center"/>
          </w:tcPr>
          <w:p w14:paraId="0E7143A2"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lastRenderedPageBreak/>
              <w:t>63888069</w:t>
            </w:r>
          </w:p>
        </w:tc>
        <w:tc>
          <w:tcPr>
            <w:tcW w:w="2721" w:type="dxa"/>
            <w:shd w:val="clear" w:color="auto" w:fill="FFFFFF" w:themeFill="background1"/>
            <w:noWrap/>
            <w:tcMar>
              <w:top w:w="0" w:type="dxa"/>
              <w:left w:w="105" w:type="dxa"/>
              <w:bottom w:w="0" w:type="dxa"/>
              <w:right w:w="105" w:type="dxa"/>
            </w:tcMar>
            <w:vAlign w:val="center"/>
          </w:tcPr>
          <w:p w14:paraId="2A3C54ED"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rczpwlkj@zzu.edu.cn</w:t>
            </w:r>
          </w:p>
        </w:tc>
      </w:tr>
      <w:tr w:rsidR="006C7480" w14:paraId="71317B47"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061B4695"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生态与环境学院</w:t>
            </w:r>
          </w:p>
        </w:tc>
        <w:tc>
          <w:tcPr>
            <w:tcW w:w="2211" w:type="dxa"/>
            <w:shd w:val="clear" w:color="auto" w:fill="FFFFFF" w:themeFill="background1"/>
            <w:noWrap/>
            <w:tcMar>
              <w:top w:w="0" w:type="dxa"/>
              <w:left w:w="105" w:type="dxa"/>
              <w:bottom w:w="0" w:type="dxa"/>
              <w:right w:w="105" w:type="dxa"/>
            </w:tcMar>
            <w:vAlign w:val="center"/>
          </w:tcPr>
          <w:p w14:paraId="5F6F7BF9"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67781331</w:t>
            </w:r>
          </w:p>
        </w:tc>
        <w:tc>
          <w:tcPr>
            <w:tcW w:w="2721" w:type="dxa"/>
            <w:shd w:val="clear" w:color="auto" w:fill="FFFFFF" w:themeFill="background1"/>
            <w:noWrap/>
            <w:tcMar>
              <w:top w:w="0" w:type="dxa"/>
              <w:left w:w="105" w:type="dxa"/>
              <w:bottom w:w="0" w:type="dxa"/>
              <w:right w:w="105" w:type="dxa"/>
            </w:tcMar>
            <w:vAlign w:val="center"/>
          </w:tcPr>
          <w:p w14:paraId="52F3E1FD"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rczpsthj@zzu.edu.cn</w:t>
            </w:r>
          </w:p>
        </w:tc>
      </w:tr>
      <w:tr w:rsidR="006C7480" w14:paraId="76F4AB66"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125340DE"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地球科学与技术学院</w:t>
            </w:r>
          </w:p>
        </w:tc>
        <w:tc>
          <w:tcPr>
            <w:tcW w:w="2211" w:type="dxa"/>
            <w:shd w:val="clear" w:color="auto" w:fill="FFFFFF" w:themeFill="background1"/>
            <w:noWrap/>
            <w:tcMar>
              <w:top w:w="0" w:type="dxa"/>
              <w:left w:w="105" w:type="dxa"/>
              <w:bottom w:w="0" w:type="dxa"/>
              <w:right w:w="105" w:type="dxa"/>
            </w:tcMar>
            <w:vAlign w:val="center"/>
          </w:tcPr>
          <w:p w14:paraId="1EEC31AF"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67767970</w:t>
            </w:r>
          </w:p>
        </w:tc>
        <w:tc>
          <w:tcPr>
            <w:tcW w:w="2721" w:type="dxa"/>
            <w:shd w:val="clear" w:color="auto" w:fill="FFFFFF" w:themeFill="background1"/>
            <w:noWrap/>
            <w:tcMar>
              <w:top w:w="0" w:type="dxa"/>
              <w:left w:w="105" w:type="dxa"/>
              <w:bottom w:w="0" w:type="dxa"/>
              <w:right w:w="105" w:type="dxa"/>
            </w:tcMar>
            <w:vAlign w:val="center"/>
          </w:tcPr>
          <w:p w14:paraId="663AC06B"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rczpdqkx@zzu.edu.cn</w:t>
            </w:r>
          </w:p>
        </w:tc>
      </w:tr>
      <w:tr w:rsidR="006C7480" w14:paraId="4AB2C9DE"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236062CA"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生命科学学院</w:t>
            </w:r>
          </w:p>
        </w:tc>
        <w:tc>
          <w:tcPr>
            <w:tcW w:w="2211" w:type="dxa"/>
            <w:shd w:val="clear" w:color="auto" w:fill="FFFFFF" w:themeFill="background1"/>
            <w:noWrap/>
            <w:tcMar>
              <w:top w:w="0" w:type="dxa"/>
              <w:left w:w="105" w:type="dxa"/>
              <w:bottom w:w="0" w:type="dxa"/>
              <w:right w:w="105" w:type="dxa"/>
            </w:tcMar>
            <w:vAlign w:val="center"/>
          </w:tcPr>
          <w:p w14:paraId="43BAA73D"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67783235</w:t>
            </w:r>
          </w:p>
        </w:tc>
        <w:tc>
          <w:tcPr>
            <w:tcW w:w="2721" w:type="dxa"/>
            <w:shd w:val="clear" w:color="auto" w:fill="FFFFFF" w:themeFill="background1"/>
            <w:noWrap/>
            <w:tcMar>
              <w:top w:w="0" w:type="dxa"/>
              <w:left w:w="105" w:type="dxa"/>
              <w:bottom w:w="0" w:type="dxa"/>
              <w:right w:w="105" w:type="dxa"/>
            </w:tcMar>
            <w:vAlign w:val="center"/>
          </w:tcPr>
          <w:p w14:paraId="6AAEB06A"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rczpsmkx@zzu.edu.cn</w:t>
            </w:r>
          </w:p>
        </w:tc>
      </w:tr>
      <w:tr w:rsidR="006C7480" w14:paraId="42B649E4"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47F7310D"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农学院</w:t>
            </w:r>
          </w:p>
        </w:tc>
        <w:tc>
          <w:tcPr>
            <w:tcW w:w="2211" w:type="dxa"/>
            <w:shd w:val="clear" w:color="auto" w:fill="FFFFFF" w:themeFill="background1"/>
            <w:noWrap/>
            <w:tcMar>
              <w:top w:w="0" w:type="dxa"/>
              <w:left w:w="105" w:type="dxa"/>
              <w:bottom w:w="0" w:type="dxa"/>
              <w:right w:w="105" w:type="dxa"/>
            </w:tcMar>
            <w:vAlign w:val="center"/>
          </w:tcPr>
          <w:p w14:paraId="71218CAC"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67785095</w:t>
            </w:r>
          </w:p>
        </w:tc>
        <w:tc>
          <w:tcPr>
            <w:tcW w:w="2721" w:type="dxa"/>
            <w:shd w:val="clear" w:color="auto" w:fill="FFFFFF" w:themeFill="background1"/>
            <w:noWrap/>
            <w:tcMar>
              <w:top w:w="0" w:type="dxa"/>
              <w:left w:w="105" w:type="dxa"/>
              <w:bottom w:w="0" w:type="dxa"/>
              <w:right w:w="105" w:type="dxa"/>
            </w:tcMar>
            <w:vAlign w:val="center"/>
          </w:tcPr>
          <w:p w14:paraId="2F1E913B"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rczpnxy@zzu.edu.cn</w:t>
            </w:r>
          </w:p>
        </w:tc>
      </w:tr>
      <w:tr w:rsidR="006C7480" w14:paraId="68009B7A"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663D9847"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国际学院</w:t>
            </w:r>
            <w:r>
              <w:rPr>
                <w:rFonts w:ascii="Times New Roman" w:hAnsi="Times New Roman" w:cs="Times New Roman" w:hint="eastAsia"/>
                <w:sz w:val="24"/>
                <w:szCs w:val="21"/>
              </w:rPr>
              <w:t>、惠灵顿学院</w:t>
            </w:r>
          </w:p>
        </w:tc>
        <w:tc>
          <w:tcPr>
            <w:tcW w:w="2211" w:type="dxa"/>
            <w:shd w:val="clear" w:color="auto" w:fill="FFFFFF" w:themeFill="background1"/>
            <w:noWrap/>
            <w:tcMar>
              <w:top w:w="0" w:type="dxa"/>
              <w:left w:w="105" w:type="dxa"/>
              <w:bottom w:w="0" w:type="dxa"/>
              <w:right w:w="105" w:type="dxa"/>
            </w:tcMar>
            <w:vAlign w:val="center"/>
          </w:tcPr>
          <w:p w14:paraId="6407BD93"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67763273</w:t>
            </w:r>
          </w:p>
        </w:tc>
        <w:tc>
          <w:tcPr>
            <w:tcW w:w="2721" w:type="dxa"/>
            <w:shd w:val="clear" w:color="auto" w:fill="FFFFFF" w:themeFill="background1"/>
            <w:noWrap/>
            <w:tcMar>
              <w:top w:w="0" w:type="dxa"/>
              <w:left w:w="105" w:type="dxa"/>
              <w:bottom w:w="0" w:type="dxa"/>
              <w:right w:w="105" w:type="dxa"/>
            </w:tcMar>
            <w:vAlign w:val="center"/>
          </w:tcPr>
          <w:p w14:paraId="18008BD1"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rczpgj@zzu.edu.cn</w:t>
            </w:r>
          </w:p>
        </w:tc>
      </w:tr>
      <w:tr w:rsidR="006C7480" w14:paraId="1FEBD550"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7A598D41"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国际教育学院</w:t>
            </w:r>
          </w:p>
        </w:tc>
        <w:tc>
          <w:tcPr>
            <w:tcW w:w="2211" w:type="dxa"/>
            <w:shd w:val="clear" w:color="auto" w:fill="FFFFFF" w:themeFill="background1"/>
            <w:noWrap/>
            <w:tcMar>
              <w:top w:w="0" w:type="dxa"/>
              <w:left w:w="105" w:type="dxa"/>
              <w:bottom w:w="0" w:type="dxa"/>
              <w:right w:w="105" w:type="dxa"/>
            </w:tcMar>
            <w:vAlign w:val="center"/>
          </w:tcPr>
          <w:p w14:paraId="588CF311"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67781065</w:t>
            </w:r>
          </w:p>
        </w:tc>
        <w:tc>
          <w:tcPr>
            <w:tcW w:w="2721" w:type="dxa"/>
            <w:shd w:val="clear" w:color="auto" w:fill="FFFFFF" w:themeFill="background1"/>
            <w:noWrap/>
            <w:tcMar>
              <w:top w:w="0" w:type="dxa"/>
              <w:left w:w="105" w:type="dxa"/>
              <w:bottom w:w="0" w:type="dxa"/>
              <w:right w:w="105" w:type="dxa"/>
            </w:tcMar>
            <w:vAlign w:val="center"/>
          </w:tcPr>
          <w:p w14:paraId="3255C824"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rczpgjjy@zzu.edu.cn</w:t>
            </w:r>
          </w:p>
        </w:tc>
      </w:tr>
      <w:tr w:rsidR="006C7480" w14:paraId="5F0EADD6"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3563156F"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河南先进技术研究院</w:t>
            </w:r>
          </w:p>
        </w:tc>
        <w:tc>
          <w:tcPr>
            <w:tcW w:w="2211" w:type="dxa"/>
            <w:shd w:val="clear" w:color="auto" w:fill="FFFFFF" w:themeFill="background1"/>
            <w:noWrap/>
            <w:tcMar>
              <w:top w:w="0" w:type="dxa"/>
              <w:left w:w="105" w:type="dxa"/>
              <w:bottom w:w="0" w:type="dxa"/>
              <w:right w:w="105" w:type="dxa"/>
            </w:tcMar>
            <w:vAlign w:val="center"/>
          </w:tcPr>
          <w:p w14:paraId="353A2615"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63886819</w:t>
            </w:r>
          </w:p>
        </w:tc>
        <w:tc>
          <w:tcPr>
            <w:tcW w:w="2721" w:type="dxa"/>
            <w:shd w:val="clear" w:color="auto" w:fill="FFFFFF" w:themeFill="background1"/>
            <w:noWrap/>
            <w:tcMar>
              <w:top w:w="0" w:type="dxa"/>
              <w:left w:w="105" w:type="dxa"/>
              <w:bottom w:w="0" w:type="dxa"/>
              <w:right w:w="105" w:type="dxa"/>
            </w:tcMar>
            <w:vAlign w:val="center"/>
          </w:tcPr>
          <w:p w14:paraId="12D3B68B"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rczpxjy@zzu.edu.cn</w:t>
            </w:r>
          </w:p>
        </w:tc>
      </w:tr>
      <w:tr w:rsidR="006C7480" w14:paraId="6BA953BA"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512FE58D" w14:textId="77777777" w:rsidR="006C7480" w:rsidRDefault="00BF1B35">
            <w:pPr>
              <w:jc w:val="center"/>
              <w:rPr>
                <w:rFonts w:ascii="Times New Roman" w:hAnsi="Times New Roman" w:cs="Times New Roman"/>
                <w:sz w:val="24"/>
                <w:szCs w:val="21"/>
              </w:rPr>
            </w:pPr>
            <w:r>
              <w:rPr>
                <w:rFonts w:ascii="Times New Roman" w:hAnsi="Times New Roman" w:cs="Times New Roman"/>
                <w:sz w:val="24"/>
                <w:szCs w:val="21"/>
              </w:rPr>
              <w:t>现代分析与基因测序中心</w:t>
            </w:r>
          </w:p>
        </w:tc>
        <w:tc>
          <w:tcPr>
            <w:tcW w:w="2211" w:type="dxa"/>
            <w:shd w:val="clear" w:color="auto" w:fill="FFFFFF" w:themeFill="background1"/>
            <w:noWrap/>
            <w:tcMar>
              <w:top w:w="0" w:type="dxa"/>
              <w:left w:w="105" w:type="dxa"/>
              <w:bottom w:w="0" w:type="dxa"/>
              <w:right w:w="105" w:type="dxa"/>
            </w:tcMar>
            <w:vAlign w:val="center"/>
          </w:tcPr>
          <w:p w14:paraId="358620E6"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67739608</w:t>
            </w:r>
          </w:p>
        </w:tc>
        <w:tc>
          <w:tcPr>
            <w:tcW w:w="2721" w:type="dxa"/>
            <w:shd w:val="clear" w:color="auto" w:fill="FFFFFF" w:themeFill="background1"/>
            <w:noWrap/>
            <w:tcMar>
              <w:top w:w="0" w:type="dxa"/>
              <w:left w:w="105" w:type="dxa"/>
              <w:bottom w:w="0" w:type="dxa"/>
              <w:right w:w="105" w:type="dxa"/>
            </w:tcMar>
            <w:vAlign w:val="center"/>
          </w:tcPr>
          <w:p w14:paraId="75A8E6C0" w14:textId="77777777" w:rsidR="006C7480" w:rsidRDefault="00BF1B35">
            <w:pPr>
              <w:widowControl/>
              <w:jc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rczpxdfx@zzu.edu.cn</w:t>
            </w:r>
          </w:p>
        </w:tc>
      </w:tr>
      <w:tr w:rsidR="006C7480" w14:paraId="593CE8D5" w14:textId="77777777">
        <w:trPr>
          <w:trHeight w:val="454"/>
          <w:tblCellSpacing w:w="0" w:type="dxa"/>
          <w:jc w:val="center"/>
        </w:trPr>
        <w:tc>
          <w:tcPr>
            <w:tcW w:w="4535" w:type="dxa"/>
            <w:shd w:val="clear" w:color="auto" w:fill="FFFFFF" w:themeFill="background1"/>
            <w:tcMar>
              <w:top w:w="0" w:type="dxa"/>
              <w:left w:w="105" w:type="dxa"/>
              <w:bottom w:w="0" w:type="dxa"/>
              <w:right w:w="105" w:type="dxa"/>
            </w:tcMar>
            <w:vAlign w:val="center"/>
          </w:tcPr>
          <w:p w14:paraId="59FDE9B3" w14:textId="77777777" w:rsidR="006C7480" w:rsidRDefault="00BF1B35">
            <w:pPr>
              <w:jc w:val="center"/>
              <w:rPr>
                <w:rFonts w:ascii="Times New Roman" w:hAnsi="Times New Roman" w:cs="Times New Roman"/>
                <w:sz w:val="24"/>
                <w:szCs w:val="21"/>
                <w:highlight w:val="yellow"/>
              </w:rPr>
            </w:pPr>
            <w:r>
              <w:rPr>
                <w:rFonts w:ascii="Times New Roman" w:hAnsi="Times New Roman" w:cs="Times New Roman"/>
                <w:sz w:val="24"/>
                <w:szCs w:val="21"/>
              </w:rPr>
              <w:t>河南医学院</w:t>
            </w:r>
          </w:p>
        </w:tc>
        <w:tc>
          <w:tcPr>
            <w:tcW w:w="2211" w:type="dxa"/>
            <w:shd w:val="clear" w:color="auto" w:fill="FFFFFF" w:themeFill="background1"/>
            <w:noWrap/>
            <w:tcMar>
              <w:top w:w="0" w:type="dxa"/>
              <w:left w:w="105" w:type="dxa"/>
              <w:bottom w:w="0" w:type="dxa"/>
              <w:right w:w="105" w:type="dxa"/>
            </w:tcMar>
            <w:vAlign w:val="center"/>
          </w:tcPr>
          <w:p w14:paraId="7CFB5DDA" w14:textId="77777777" w:rsidR="006C7480" w:rsidRDefault="00BF1B35">
            <w:pPr>
              <w:widowControl/>
              <w:jc w:val="center"/>
              <w:rPr>
                <w:rFonts w:ascii="Times New Roman" w:eastAsia="宋体" w:hAnsi="Times New Roman" w:cs="Times New Roman"/>
                <w:kern w:val="0"/>
                <w:sz w:val="24"/>
                <w:szCs w:val="21"/>
                <w:highlight w:val="yellow"/>
              </w:rPr>
            </w:pPr>
            <w:r>
              <w:rPr>
                <w:rFonts w:ascii="Times New Roman" w:eastAsia="宋体" w:hAnsi="Times New Roman" w:cs="Times New Roman"/>
                <w:kern w:val="0"/>
                <w:sz w:val="24"/>
                <w:szCs w:val="21"/>
              </w:rPr>
              <w:t>65051327</w:t>
            </w:r>
          </w:p>
        </w:tc>
        <w:tc>
          <w:tcPr>
            <w:tcW w:w="2721" w:type="dxa"/>
            <w:shd w:val="clear" w:color="auto" w:fill="FFFFFF" w:themeFill="background1"/>
            <w:noWrap/>
            <w:tcMar>
              <w:top w:w="0" w:type="dxa"/>
              <w:left w:w="105" w:type="dxa"/>
              <w:bottom w:w="0" w:type="dxa"/>
              <w:right w:w="105" w:type="dxa"/>
            </w:tcMar>
            <w:vAlign w:val="center"/>
          </w:tcPr>
          <w:p w14:paraId="524C6EA1" w14:textId="77777777" w:rsidR="006C7480" w:rsidRDefault="00BF1B35">
            <w:pPr>
              <w:widowControl/>
              <w:jc w:val="center"/>
              <w:rPr>
                <w:rFonts w:ascii="Times New Roman" w:eastAsia="宋体" w:hAnsi="Times New Roman" w:cs="Times New Roman"/>
                <w:kern w:val="0"/>
                <w:sz w:val="24"/>
                <w:szCs w:val="21"/>
                <w:highlight w:val="yellow"/>
              </w:rPr>
            </w:pPr>
            <w:r>
              <w:rPr>
                <w:rFonts w:ascii="Times New Roman" w:eastAsia="宋体" w:hAnsi="Times New Roman" w:cs="Times New Roman"/>
                <w:kern w:val="0"/>
                <w:sz w:val="24"/>
                <w:szCs w:val="21"/>
              </w:rPr>
              <w:t>rczpyxy@zzu.edu.cn</w:t>
            </w:r>
          </w:p>
        </w:tc>
      </w:tr>
      <w:bookmarkEnd w:id="1"/>
    </w:tbl>
    <w:p w14:paraId="10BD2520" w14:textId="77777777" w:rsidR="006C7480" w:rsidRDefault="006C7480">
      <w:pPr>
        <w:widowControl/>
        <w:ind w:firstLine="560"/>
        <w:jc w:val="center"/>
        <w:rPr>
          <w:rFonts w:ascii="Times New Roman" w:eastAsia="宋体" w:hAnsi="Times New Roman" w:cs="Times New Roman"/>
          <w:kern w:val="0"/>
          <w:sz w:val="28"/>
          <w:szCs w:val="28"/>
        </w:rPr>
      </w:pPr>
    </w:p>
    <w:sectPr w:rsidR="006C7480">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14CB6" w14:textId="77777777" w:rsidR="00B154A0" w:rsidRDefault="00B154A0" w:rsidP="00757398">
      <w:r>
        <w:separator/>
      </w:r>
    </w:p>
  </w:endnote>
  <w:endnote w:type="continuationSeparator" w:id="0">
    <w:p w14:paraId="273625C6" w14:textId="77777777" w:rsidR="00B154A0" w:rsidRDefault="00B154A0" w:rsidP="0075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B0FA0" w14:textId="77777777" w:rsidR="00B154A0" w:rsidRDefault="00B154A0" w:rsidP="00757398">
      <w:r>
        <w:separator/>
      </w:r>
    </w:p>
  </w:footnote>
  <w:footnote w:type="continuationSeparator" w:id="0">
    <w:p w14:paraId="158F5F65" w14:textId="77777777" w:rsidR="00B154A0" w:rsidRDefault="00B154A0" w:rsidP="00757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367304F"/>
    <w:multiLevelType w:val="singleLevel"/>
    <w:tmpl w:val="D367304F"/>
    <w:lvl w:ilvl="0">
      <w:start w:val="1"/>
      <w:numFmt w:val="decimal"/>
      <w:suff w:val="space"/>
      <w:lvlText w:val="%1."/>
      <w:lvlJc w:val="left"/>
    </w:lvl>
  </w:abstractNum>
  <w:abstractNum w:abstractNumId="1" w15:restartNumberingAfterBreak="0">
    <w:nsid w:val="FC340F03"/>
    <w:multiLevelType w:val="singleLevel"/>
    <w:tmpl w:val="FC340F03"/>
    <w:lvl w:ilvl="0">
      <w:start w:val="1"/>
      <w:numFmt w:val="decimal"/>
      <w:suff w:val="space"/>
      <w:lvlText w:val="%1."/>
      <w:lvlJc w:val="left"/>
    </w:lvl>
  </w:abstractNum>
  <w:abstractNum w:abstractNumId="2" w15:restartNumberingAfterBreak="0">
    <w:nsid w:val="FE4DAACF"/>
    <w:multiLevelType w:val="singleLevel"/>
    <w:tmpl w:val="FE4DAACF"/>
    <w:lvl w:ilvl="0">
      <w:start w:val="1"/>
      <w:numFmt w:val="decimal"/>
      <w:suff w:val="space"/>
      <w:lvlText w:val="%1."/>
      <w:lvlJc w:val="left"/>
    </w:lvl>
  </w:abstractNum>
  <w:abstractNum w:abstractNumId="3" w15:restartNumberingAfterBreak="0">
    <w:nsid w:val="075E6239"/>
    <w:multiLevelType w:val="multilevel"/>
    <w:tmpl w:val="075E62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0C77AE"/>
    <w:multiLevelType w:val="multilevel"/>
    <w:tmpl w:val="080C77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0892D73"/>
    <w:multiLevelType w:val="singleLevel"/>
    <w:tmpl w:val="10892D73"/>
    <w:lvl w:ilvl="0">
      <w:start w:val="1"/>
      <w:numFmt w:val="decimal"/>
      <w:suff w:val="space"/>
      <w:lvlText w:val="%1."/>
      <w:lvlJc w:val="left"/>
    </w:lvl>
  </w:abstractNum>
  <w:abstractNum w:abstractNumId="6" w15:restartNumberingAfterBreak="0">
    <w:nsid w:val="12783C63"/>
    <w:multiLevelType w:val="multilevel"/>
    <w:tmpl w:val="12783C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45E088A"/>
    <w:multiLevelType w:val="multilevel"/>
    <w:tmpl w:val="145E08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603EB36"/>
    <w:multiLevelType w:val="singleLevel"/>
    <w:tmpl w:val="3603EB36"/>
    <w:lvl w:ilvl="0">
      <w:start w:val="1"/>
      <w:numFmt w:val="decimal"/>
      <w:suff w:val="space"/>
      <w:lvlText w:val="%1."/>
      <w:lvlJc w:val="left"/>
    </w:lvl>
  </w:abstractNum>
  <w:abstractNum w:abstractNumId="9" w15:restartNumberingAfterBreak="0">
    <w:nsid w:val="4AFB4085"/>
    <w:multiLevelType w:val="multilevel"/>
    <w:tmpl w:val="4AFB40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DA73122"/>
    <w:multiLevelType w:val="singleLevel"/>
    <w:tmpl w:val="4DA73122"/>
    <w:lvl w:ilvl="0">
      <w:start w:val="1"/>
      <w:numFmt w:val="decimal"/>
      <w:suff w:val="space"/>
      <w:lvlText w:val="%1."/>
      <w:lvlJc w:val="left"/>
    </w:lvl>
  </w:abstractNum>
  <w:abstractNum w:abstractNumId="11" w15:restartNumberingAfterBreak="0">
    <w:nsid w:val="5D6181F1"/>
    <w:multiLevelType w:val="singleLevel"/>
    <w:tmpl w:val="5D6181F1"/>
    <w:lvl w:ilvl="0">
      <w:start w:val="1"/>
      <w:numFmt w:val="decimal"/>
      <w:suff w:val="space"/>
      <w:lvlText w:val="%1."/>
      <w:lvlJc w:val="left"/>
    </w:lvl>
  </w:abstractNum>
  <w:abstractNum w:abstractNumId="12" w15:restartNumberingAfterBreak="0">
    <w:nsid w:val="5E29E47A"/>
    <w:multiLevelType w:val="singleLevel"/>
    <w:tmpl w:val="5E29E47A"/>
    <w:lvl w:ilvl="0">
      <w:start w:val="1"/>
      <w:numFmt w:val="decimal"/>
      <w:suff w:val="space"/>
      <w:lvlText w:val="%1."/>
      <w:lvlJc w:val="left"/>
    </w:lvl>
  </w:abstractNum>
  <w:abstractNum w:abstractNumId="13" w15:restartNumberingAfterBreak="0">
    <w:nsid w:val="607D7097"/>
    <w:multiLevelType w:val="multilevel"/>
    <w:tmpl w:val="607D709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C3461A5"/>
    <w:multiLevelType w:val="multilevel"/>
    <w:tmpl w:val="6C3461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93613459">
    <w:abstractNumId w:val="7"/>
  </w:num>
  <w:num w:numId="2" w16cid:durableId="2051489185">
    <w:abstractNumId w:val="5"/>
  </w:num>
  <w:num w:numId="3" w16cid:durableId="1479952441">
    <w:abstractNumId w:val="2"/>
  </w:num>
  <w:num w:numId="4" w16cid:durableId="646012075">
    <w:abstractNumId w:val="12"/>
  </w:num>
  <w:num w:numId="5" w16cid:durableId="1682462595">
    <w:abstractNumId w:val="13"/>
  </w:num>
  <w:num w:numId="6" w16cid:durableId="1341813874">
    <w:abstractNumId w:val="8"/>
  </w:num>
  <w:num w:numId="7" w16cid:durableId="480267561">
    <w:abstractNumId w:val="4"/>
  </w:num>
  <w:num w:numId="8" w16cid:durableId="432895444">
    <w:abstractNumId w:val="10"/>
  </w:num>
  <w:num w:numId="9" w16cid:durableId="1683126864">
    <w:abstractNumId w:val="1"/>
  </w:num>
  <w:num w:numId="10" w16cid:durableId="861935527">
    <w:abstractNumId w:val="0"/>
  </w:num>
  <w:num w:numId="11" w16cid:durableId="951329060">
    <w:abstractNumId w:val="6"/>
  </w:num>
  <w:num w:numId="12" w16cid:durableId="2078672564">
    <w:abstractNumId w:val="11"/>
  </w:num>
  <w:num w:numId="13" w16cid:durableId="56369024">
    <w:abstractNumId w:val="14"/>
  </w:num>
  <w:num w:numId="14" w16cid:durableId="336464650">
    <w:abstractNumId w:val="3"/>
  </w:num>
  <w:num w:numId="15" w16cid:durableId="6324462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M0YTExNmYzOGQ5YzNhM2Y4OWNiZjhiYmJmZTRkZTAifQ=="/>
  </w:docVars>
  <w:rsids>
    <w:rsidRoot w:val="00DC0BF6"/>
    <w:rsid w:val="00564C3C"/>
    <w:rsid w:val="006C7480"/>
    <w:rsid w:val="00741DB0"/>
    <w:rsid w:val="00757398"/>
    <w:rsid w:val="00980B58"/>
    <w:rsid w:val="00B154A0"/>
    <w:rsid w:val="00B37A49"/>
    <w:rsid w:val="00B60686"/>
    <w:rsid w:val="00BF1B35"/>
    <w:rsid w:val="00DC0BF6"/>
    <w:rsid w:val="00F629DA"/>
    <w:rsid w:val="3BAB74BB"/>
    <w:rsid w:val="67A5639B"/>
    <w:rsid w:val="69204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7120C"/>
  <w15:docId w15:val="{17A754CD-DE4F-43C2-9288-02A20F8C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pPr>
      <w:spacing w:beforeAutospacing="1" w:afterAutospacing="1"/>
      <w:jc w:val="left"/>
    </w:pPr>
    <w:rPr>
      <w:rFonts w:cs="Times New Roman"/>
      <w:kern w:val="0"/>
      <w:sz w:val="24"/>
    </w:rPr>
  </w:style>
  <w:style w:type="character" w:styleId="a8">
    <w:name w:val="Strong"/>
    <w:basedOn w:val="a0"/>
    <w:qFormat/>
    <w:rPr>
      <w:b/>
    </w:rPr>
  </w:style>
  <w:style w:type="character" w:styleId="a9">
    <w:name w:val="Hyperlink"/>
    <w:basedOn w:val="a0"/>
    <w:rPr>
      <w:color w:val="0000FF"/>
      <w:u w:val="single"/>
    </w:rPr>
  </w:style>
  <w:style w:type="paragraph" w:styleId="aa">
    <w:name w:val="List Paragraph"/>
    <w:basedOn w:val="a"/>
    <w:uiPriority w:val="34"/>
    <w:qFormat/>
    <w:pPr>
      <w:ind w:firstLineChars="200" w:firstLine="420"/>
    </w:pPr>
  </w:style>
  <w:style w:type="character" w:customStyle="1" w:styleId="a6">
    <w:name w:val="页眉 字符"/>
    <w:basedOn w:val="a0"/>
    <w:link w:val="a5"/>
    <w:autoRedefine/>
    <w:qFormat/>
    <w:rPr>
      <w:rFonts w:asciiTheme="minorHAnsi" w:eastAsiaTheme="minorEastAsia" w:hAnsiTheme="minorHAnsi" w:cstheme="minorBidi"/>
      <w:kern w:val="2"/>
      <w:sz w:val="18"/>
      <w:szCs w:val="18"/>
    </w:rPr>
  </w:style>
  <w:style w:type="character" w:customStyle="1" w:styleId="a4">
    <w:name w:val="页脚 字符"/>
    <w:basedOn w:val="a0"/>
    <w:link w:val="a3"/>
    <w:autoRedefine/>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569</Words>
  <Characters>3247</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YUANYUAN SHEN</cp:lastModifiedBy>
  <cp:revision>3</cp:revision>
  <dcterms:created xsi:type="dcterms:W3CDTF">2024-03-26T03:03:00Z</dcterms:created>
  <dcterms:modified xsi:type="dcterms:W3CDTF">2024-04-11T02:39:00Z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9FDDE0BE3D0B40398F0999EEF5335945_12</vt:lpwstr>
  </property>
</Properties>
</file>