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年湖北省引进生急需紧缺专业目录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（仅供202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年湖北省引进生选拔工作掌握）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理论经济学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0201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应用经济学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政治学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（0302）、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马克思主义理论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（0305）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数学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0701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、生物学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0710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、统计学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0270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0714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、机械工程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0802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、材料科学与工程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0805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、电气工程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0808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电子科学与技术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0774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0809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信息与通信工程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0810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控制科学与工程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（0811）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、建筑学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0813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土木工程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0814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水利工程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0815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、化学工程与技术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0817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环境科学与工程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0776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0830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0971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生物医学工程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0831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1072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、城乡规划学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0833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、软件工程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0835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、生物工程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0836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安全科学与工程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0837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公共卫生与预防医学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0779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1004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、中医学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1005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药学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1007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、中药学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1008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）</w:t>
      </w:r>
    </w:p>
    <w:p/>
    <w:sectPr>
      <w:pgSz w:w="11906" w:h="16838"/>
      <w:pgMar w:top="2211" w:right="1531" w:bottom="1871" w:left="1531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MDI5Yzg1YjE1NTg1MTk0YTU1OTE5NDMxOWYzZWYifQ=="/>
  </w:docVars>
  <w:rsids>
    <w:rsidRoot w:val="00000000"/>
    <w:rsid w:val="158522F9"/>
    <w:rsid w:val="5EFAC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393</Characters>
  <Paragraphs>7</Paragraphs>
  <TotalTime>0</TotalTime>
  <ScaleCrop>false</ScaleCrop>
  <LinksUpToDate>false</LinksUpToDate>
  <CharactersWithSpaces>395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2008-09-15T01:20:00Z</dcterms:created>
  <dc:creator>swzzb</dc:creator>
  <cp:lastModifiedBy>才杰</cp:lastModifiedBy>
  <cp:lastPrinted>2022-11-30T12:07:00Z</cp:lastPrinted>
  <dcterms:modified xsi:type="dcterms:W3CDTF">2023-12-15T02:45:59Z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52054fdd106f44a0b125074f52db14af_22</vt:lpwstr>
  </property>
</Properties>
</file>