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0B255" w14:textId="77777777" w:rsidR="002014C7" w:rsidRDefault="00846991" w:rsidP="004D4081">
      <w:pPr>
        <w:pStyle w:val="a7"/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023</w:t>
      </w:r>
      <w:r>
        <w:rPr>
          <w:rFonts w:hint="eastAsia"/>
          <w:b/>
          <w:bCs/>
          <w:sz w:val="36"/>
          <w:szCs w:val="36"/>
        </w:rPr>
        <w:t>年</w:t>
      </w:r>
      <w:r w:rsidR="00DB0EF4" w:rsidRPr="002D6771">
        <w:rPr>
          <w:rFonts w:hint="eastAsia"/>
          <w:b/>
          <w:bCs/>
          <w:sz w:val="36"/>
          <w:szCs w:val="36"/>
        </w:rPr>
        <w:t>西安近代化学研究所</w:t>
      </w:r>
    </w:p>
    <w:p w14:paraId="2F8BC862" w14:textId="3D0923E2" w:rsidR="005B4EEA" w:rsidRPr="002D6771" w:rsidRDefault="002014C7" w:rsidP="004D4081">
      <w:pPr>
        <w:pStyle w:val="a7"/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硕士</w:t>
      </w:r>
      <w:r w:rsidR="00DB0EF4" w:rsidRPr="002D6771">
        <w:rPr>
          <w:rFonts w:hint="eastAsia"/>
          <w:b/>
          <w:bCs/>
          <w:sz w:val="36"/>
          <w:szCs w:val="36"/>
        </w:rPr>
        <w:t>研究生</w:t>
      </w:r>
      <w:r>
        <w:rPr>
          <w:rFonts w:hint="eastAsia"/>
          <w:b/>
          <w:bCs/>
          <w:sz w:val="36"/>
          <w:szCs w:val="36"/>
        </w:rPr>
        <w:t>调剂政策</w:t>
      </w:r>
    </w:p>
    <w:p w14:paraId="209314AC" w14:textId="77777777" w:rsidR="005B4EEA" w:rsidRPr="002D6771" w:rsidRDefault="005B4EEA" w:rsidP="004D4081">
      <w:pPr>
        <w:pStyle w:val="a7"/>
        <w:spacing w:line="560" w:lineRule="exact"/>
        <w:ind w:firstLineChars="200" w:firstLine="560"/>
        <w:rPr>
          <w:sz w:val="28"/>
          <w:szCs w:val="28"/>
        </w:rPr>
      </w:pPr>
      <w:r w:rsidRPr="002D6771">
        <w:rPr>
          <w:sz w:val="28"/>
          <w:szCs w:val="28"/>
        </w:rPr>
        <w:t>西安近代化学研究所（中国兵器工业第二○四研究所）隶属于中国兵器工业集团公司，1948年4月创建于沈阳，1957年</w:t>
      </w:r>
      <w:r w:rsidR="005D6EDE" w:rsidRPr="002D6771">
        <w:rPr>
          <w:rFonts w:hint="eastAsia"/>
          <w:sz w:val="28"/>
          <w:szCs w:val="28"/>
        </w:rPr>
        <w:t>西</w:t>
      </w:r>
      <w:r w:rsidRPr="002D6771">
        <w:rPr>
          <w:sz w:val="28"/>
          <w:szCs w:val="28"/>
        </w:rPr>
        <w:t>迁至西安，是我国</w:t>
      </w:r>
      <w:r w:rsidR="00CF0DA9" w:rsidRPr="002D6771">
        <w:rPr>
          <w:rFonts w:hint="eastAsia"/>
          <w:sz w:val="28"/>
          <w:szCs w:val="28"/>
        </w:rPr>
        <w:t>规模最大的以火炸药及毁伤、动力技术为主的</w:t>
      </w:r>
      <w:r w:rsidRPr="002D6771">
        <w:rPr>
          <w:sz w:val="28"/>
          <w:szCs w:val="28"/>
        </w:rPr>
        <w:t>综合</w:t>
      </w:r>
      <w:r w:rsidR="00CF0DA9" w:rsidRPr="002D6771">
        <w:rPr>
          <w:rFonts w:hint="eastAsia"/>
          <w:sz w:val="28"/>
          <w:szCs w:val="28"/>
        </w:rPr>
        <w:t>性</w:t>
      </w:r>
      <w:r w:rsidRPr="002D6771">
        <w:rPr>
          <w:sz w:val="28"/>
          <w:szCs w:val="28"/>
        </w:rPr>
        <w:t>研究机构，也是国家国防科工局核定的重点保军单位。研究所坐落于陕西省西安市雁塔区</w:t>
      </w:r>
      <w:r w:rsidR="00CF0DA9" w:rsidRPr="002D6771">
        <w:rPr>
          <w:rFonts w:hint="eastAsia"/>
          <w:sz w:val="28"/>
          <w:szCs w:val="28"/>
        </w:rPr>
        <w:t>丈八东路</w:t>
      </w:r>
      <w:r w:rsidRPr="002D6771">
        <w:rPr>
          <w:sz w:val="28"/>
          <w:szCs w:val="28"/>
        </w:rPr>
        <w:t>，占地86万平方米。</w:t>
      </w:r>
    </w:p>
    <w:p w14:paraId="458CBF62" w14:textId="77777777" w:rsidR="00C5657E" w:rsidRPr="002D6771" w:rsidRDefault="00C5657E" w:rsidP="004D4081">
      <w:pPr>
        <w:pStyle w:val="a7"/>
        <w:spacing w:line="560" w:lineRule="exact"/>
        <w:ind w:firstLineChars="200" w:firstLine="562"/>
        <w:rPr>
          <w:rStyle w:val="a8"/>
          <w:b w:val="0"/>
        </w:rPr>
      </w:pPr>
      <w:r w:rsidRPr="002D6771">
        <w:rPr>
          <w:rStyle w:val="a8"/>
          <w:sz w:val="28"/>
          <w:szCs w:val="28"/>
        </w:rPr>
        <w:t>※</w:t>
      </w:r>
      <w:r w:rsidRPr="002D6771">
        <w:rPr>
          <w:rStyle w:val="a8"/>
          <w:rFonts w:hint="eastAsia"/>
          <w:sz w:val="28"/>
          <w:szCs w:val="28"/>
        </w:rPr>
        <w:t>学科介绍</w:t>
      </w:r>
    </w:p>
    <w:p w14:paraId="4396F595" w14:textId="26E9B275" w:rsidR="00675D8B" w:rsidRPr="002D6771" w:rsidRDefault="00AC6A96" w:rsidP="00A45F88">
      <w:pPr>
        <w:pStyle w:val="a7"/>
        <w:spacing w:line="560" w:lineRule="exact"/>
        <w:ind w:firstLineChars="200" w:firstLine="560"/>
        <w:rPr>
          <w:sz w:val="28"/>
          <w:szCs w:val="28"/>
        </w:rPr>
      </w:pPr>
      <w:r w:rsidRPr="002D6771">
        <w:rPr>
          <w:sz w:val="28"/>
          <w:szCs w:val="28"/>
        </w:rPr>
        <w:t>研究所是国务院批准首批硕士研究生培养单位，现设有应用化学、材料学、工程力学三个硕士点</w:t>
      </w:r>
      <w:r w:rsidR="00E846CC">
        <w:rPr>
          <w:rFonts w:hint="eastAsia"/>
          <w:sz w:val="28"/>
          <w:szCs w:val="28"/>
        </w:rPr>
        <w:t>以及</w:t>
      </w:r>
      <w:r w:rsidR="0061465E" w:rsidRPr="002D6771">
        <w:rPr>
          <w:rFonts w:hint="eastAsia"/>
          <w:sz w:val="28"/>
          <w:szCs w:val="28"/>
        </w:rPr>
        <w:t>一个</w:t>
      </w:r>
      <w:r w:rsidRPr="002D6771">
        <w:rPr>
          <w:sz w:val="28"/>
          <w:szCs w:val="28"/>
        </w:rPr>
        <w:t>应用化学博士点</w:t>
      </w:r>
      <w:r w:rsidR="0061465E" w:rsidRPr="002D6771">
        <w:rPr>
          <w:rFonts w:hint="eastAsia"/>
          <w:sz w:val="28"/>
          <w:szCs w:val="28"/>
        </w:rPr>
        <w:t>。</w:t>
      </w:r>
      <w:r w:rsidR="008B2AC5" w:rsidRPr="008C3C4E">
        <w:rPr>
          <w:rFonts w:hint="eastAsia"/>
          <w:sz w:val="28"/>
          <w:szCs w:val="28"/>
        </w:rPr>
        <w:t>研究所</w:t>
      </w:r>
      <w:r w:rsidR="008B2AC5" w:rsidRPr="008C3C4E">
        <w:rPr>
          <w:sz w:val="28"/>
          <w:szCs w:val="28"/>
        </w:rPr>
        <w:t>1981年开始招收硕士研究生，1999年开始招收博士研究生，2002年设立博士后科研工作站，为我国火炸药行业培养了一批科研骨干，存续了火炸药技术创新发展的骨干力量，有效推动了我国火炸药技术发展进步，为国防武器装备发展做出了重要贡献。</w:t>
      </w:r>
    </w:p>
    <w:p w14:paraId="11582CF3" w14:textId="77777777" w:rsidR="005B4EEA" w:rsidRPr="002D6771" w:rsidRDefault="008B2AC5" w:rsidP="0061465E">
      <w:pPr>
        <w:pStyle w:val="a7"/>
        <w:spacing w:line="560" w:lineRule="exact"/>
        <w:rPr>
          <w:sz w:val="28"/>
          <w:szCs w:val="28"/>
        </w:rPr>
      </w:pPr>
      <w:r w:rsidRPr="008C3C4E">
        <w:rPr>
          <w:rStyle w:val="a8"/>
          <w:sz w:val="28"/>
          <w:szCs w:val="28"/>
        </w:rPr>
        <w:t>  ※研究</w:t>
      </w:r>
      <w:r w:rsidRPr="008C3C4E">
        <w:rPr>
          <w:rStyle w:val="a8"/>
          <w:rFonts w:hint="eastAsia"/>
          <w:sz w:val="28"/>
          <w:szCs w:val="28"/>
        </w:rPr>
        <w:t>及招生</w:t>
      </w:r>
      <w:r w:rsidRPr="008C3C4E">
        <w:rPr>
          <w:rStyle w:val="a8"/>
          <w:sz w:val="28"/>
          <w:szCs w:val="28"/>
        </w:rPr>
        <w:t>领域</w:t>
      </w:r>
    </w:p>
    <w:p w14:paraId="7EC11541" w14:textId="47A28500" w:rsidR="001A0260" w:rsidRPr="002D6771" w:rsidRDefault="008B2AC5" w:rsidP="004D4081">
      <w:pPr>
        <w:pStyle w:val="a7"/>
        <w:spacing w:line="560" w:lineRule="exact"/>
        <w:ind w:firstLineChars="200" w:firstLine="560"/>
        <w:rPr>
          <w:sz w:val="28"/>
          <w:szCs w:val="28"/>
        </w:rPr>
      </w:pPr>
      <w:r w:rsidRPr="008C3C4E">
        <w:rPr>
          <w:sz w:val="28"/>
          <w:szCs w:val="28"/>
        </w:rPr>
        <w:t>研究</w:t>
      </w:r>
      <w:r w:rsidR="00A374BF">
        <w:rPr>
          <w:rFonts w:hint="eastAsia"/>
          <w:sz w:val="28"/>
          <w:szCs w:val="28"/>
        </w:rPr>
        <w:t>生招生</w:t>
      </w:r>
      <w:r w:rsidRPr="008C3C4E">
        <w:rPr>
          <w:sz w:val="28"/>
          <w:szCs w:val="28"/>
        </w:rPr>
        <w:t>涉及的专业学科主要包括</w:t>
      </w:r>
      <w:r w:rsidRPr="008C3C4E">
        <w:rPr>
          <w:rFonts w:hint="eastAsia"/>
          <w:sz w:val="28"/>
          <w:szCs w:val="28"/>
        </w:rPr>
        <w:t>化学、化学工程与技术、材料科学与工程、动力工程及工程热物理、航空宇航科学与技术、力学、兵器科学与技术、机械工程、仪器科学与技术、物理学、安全科学与工程、计算机科学与技术、控制科学与工程。</w:t>
      </w:r>
    </w:p>
    <w:p w14:paraId="50595A8B" w14:textId="77777777" w:rsidR="005B4EEA" w:rsidRPr="002D6771" w:rsidRDefault="008B2AC5" w:rsidP="004D4081">
      <w:pPr>
        <w:pStyle w:val="a7"/>
        <w:spacing w:line="560" w:lineRule="exact"/>
        <w:rPr>
          <w:sz w:val="28"/>
          <w:szCs w:val="28"/>
        </w:rPr>
      </w:pPr>
      <w:r w:rsidRPr="008C3C4E">
        <w:rPr>
          <w:rStyle w:val="a8"/>
          <w:sz w:val="28"/>
          <w:szCs w:val="28"/>
        </w:rPr>
        <w:t>  ※科技平台</w:t>
      </w:r>
    </w:p>
    <w:p w14:paraId="0EF3711F" w14:textId="24B2DBA0" w:rsidR="00DB0EF4" w:rsidRPr="002D6771" w:rsidRDefault="008B2AC5" w:rsidP="008C3C4E">
      <w:pPr>
        <w:pStyle w:val="a9"/>
        <w:spacing w:line="560" w:lineRule="exact"/>
        <w:contextualSpacing/>
        <w:rPr>
          <w:rFonts w:ascii="宋体" w:eastAsia="宋体" w:hAnsi="宋体" w:cs="宋体"/>
          <w:kern w:val="0"/>
          <w:szCs w:val="28"/>
        </w:rPr>
      </w:pPr>
      <w:r w:rsidRPr="008C3C4E">
        <w:rPr>
          <w:rFonts w:ascii="宋体" w:eastAsia="宋体" w:hAnsi="宋体" w:cs="宋体" w:hint="eastAsia"/>
          <w:kern w:val="0"/>
          <w:szCs w:val="28"/>
        </w:rPr>
        <w:lastRenderedPageBreak/>
        <w:t>研究所作为一所开放性的研究机构，</w:t>
      </w:r>
      <w:proofErr w:type="gramStart"/>
      <w:r w:rsidR="00C83F16">
        <w:rPr>
          <w:rFonts w:ascii="宋体" w:eastAsia="宋体" w:hAnsi="宋体" w:cs="宋体" w:hint="eastAsia"/>
          <w:kern w:val="0"/>
          <w:szCs w:val="28"/>
        </w:rPr>
        <w:t>设有</w:t>
      </w:r>
      <w:r w:rsidRPr="008C3C4E">
        <w:rPr>
          <w:rFonts w:ascii="宋体" w:eastAsia="宋体" w:hAnsi="宋体" w:cs="宋体" w:hint="eastAsia"/>
          <w:kern w:val="0"/>
          <w:szCs w:val="28"/>
        </w:rPr>
        <w:t>氟氮化工</w:t>
      </w:r>
      <w:proofErr w:type="gramEnd"/>
      <w:r w:rsidRPr="008C3C4E">
        <w:rPr>
          <w:rFonts w:ascii="宋体" w:eastAsia="宋体" w:hAnsi="宋体" w:cs="宋体" w:hint="eastAsia"/>
          <w:kern w:val="0"/>
          <w:szCs w:val="28"/>
        </w:rPr>
        <w:t>资源高效开发与利用国家重点实验室、</w:t>
      </w:r>
      <w:r w:rsidR="00C83F16" w:rsidRPr="008668BC">
        <w:rPr>
          <w:rFonts w:ascii="宋体" w:eastAsia="宋体" w:hAnsi="宋体" w:cs="宋体" w:hint="eastAsia"/>
          <w:kern w:val="0"/>
          <w:szCs w:val="28"/>
        </w:rPr>
        <w:t>国家含能材料</w:t>
      </w:r>
      <w:r w:rsidR="00C83F16">
        <w:rPr>
          <w:rFonts w:ascii="宋体" w:eastAsia="宋体" w:hAnsi="宋体" w:cs="宋体" w:hint="eastAsia"/>
          <w:kern w:val="0"/>
          <w:szCs w:val="28"/>
        </w:rPr>
        <w:t>产品</w:t>
      </w:r>
      <w:r w:rsidR="00C83F16" w:rsidRPr="008668BC">
        <w:rPr>
          <w:rFonts w:ascii="宋体" w:eastAsia="宋体" w:hAnsi="宋体" w:cs="宋体" w:hint="eastAsia"/>
          <w:kern w:val="0"/>
          <w:szCs w:val="28"/>
        </w:rPr>
        <w:t>监督</w:t>
      </w:r>
      <w:r w:rsidR="00C83F16">
        <w:rPr>
          <w:rFonts w:ascii="宋体" w:eastAsia="宋体" w:hAnsi="宋体" w:cs="宋体" w:hint="eastAsia"/>
          <w:kern w:val="0"/>
          <w:szCs w:val="28"/>
        </w:rPr>
        <w:t>检测</w:t>
      </w:r>
      <w:r w:rsidR="00C83F16" w:rsidRPr="008668BC">
        <w:rPr>
          <w:rFonts w:ascii="宋体" w:eastAsia="宋体" w:hAnsi="宋体" w:cs="宋体" w:hint="eastAsia"/>
          <w:kern w:val="0"/>
          <w:szCs w:val="28"/>
        </w:rPr>
        <w:t>中心、</w:t>
      </w:r>
      <w:r w:rsidRPr="008C3C4E">
        <w:rPr>
          <w:rFonts w:ascii="宋体" w:eastAsia="宋体" w:hAnsi="宋体" w:cs="宋体" w:hint="eastAsia"/>
          <w:kern w:val="0"/>
          <w:szCs w:val="28"/>
        </w:rPr>
        <w:t>燃烧与爆炸技术国防重点实验室、国防</w:t>
      </w:r>
      <w:proofErr w:type="gramStart"/>
      <w:r w:rsidRPr="008C3C4E">
        <w:rPr>
          <w:rFonts w:ascii="宋体" w:eastAsia="宋体" w:hAnsi="宋体" w:cs="宋体" w:hint="eastAsia"/>
          <w:kern w:val="0"/>
          <w:szCs w:val="28"/>
        </w:rPr>
        <w:t>科工局火炸药</w:t>
      </w:r>
      <w:proofErr w:type="gramEnd"/>
      <w:r w:rsidRPr="008C3C4E">
        <w:rPr>
          <w:rFonts w:ascii="宋体" w:eastAsia="宋体" w:hAnsi="宋体" w:cs="宋体" w:hint="eastAsia"/>
          <w:kern w:val="0"/>
          <w:szCs w:val="28"/>
        </w:rPr>
        <w:t>一级计量站、海关总署委托化验实验室、</w:t>
      </w:r>
      <w:r w:rsidR="00C00761">
        <w:rPr>
          <w:rFonts w:ascii="宋体" w:eastAsia="宋体" w:hAnsi="宋体" w:cs="宋体" w:hint="eastAsia"/>
          <w:kern w:val="0"/>
          <w:szCs w:val="28"/>
        </w:rPr>
        <w:t>火箭</w:t>
      </w:r>
      <w:proofErr w:type="gramStart"/>
      <w:r w:rsidR="00C00761">
        <w:rPr>
          <w:rFonts w:ascii="宋体" w:eastAsia="宋体" w:hAnsi="宋体" w:cs="宋体" w:hint="eastAsia"/>
          <w:kern w:val="0"/>
          <w:szCs w:val="28"/>
        </w:rPr>
        <w:t>军</w:t>
      </w:r>
      <w:r w:rsidRPr="008C3C4E">
        <w:rPr>
          <w:rFonts w:ascii="宋体" w:eastAsia="宋体" w:hAnsi="宋体" w:cs="宋体" w:hint="eastAsia"/>
          <w:kern w:val="0"/>
          <w:szCs w:val="28"/>
        </w:rPr>
        <w:t>先进</w:t>
      </w:r>
      <w:proofErr w:type="gramEnd"/>
      <w:r w:rsidRPr="008C3C4E">
        <w:rPr>
          <w:rFonts w:ascii="宋体" w:eastAsia="宋体" w:hAnsi="宋体" w:cs="宋体" w:hint="eastAsia"/>
          <w:kern w:val="0"/>
          <w:szCs w:val="28"/>
        </w:rPr>
        <w:t>战斗部研发中心、兵器工业火炸药理化检测中心、陕西省氟化工工程技术研究中心</w:t>
      </w:r>
      <w:r w:rsidR="004811CF">
        <w:rPr>
          <w:rFonts w:ascii="宋体" w:eastAsia="宋体" w:hAnsi="宋体" w:cs="宋体" w:hint="eastAsia"/>
          <w:kern w:val="0"/>
          <w:szCs w:val="28"/>
        </w:rPr>
        <w:t>、</w:t>
      </w:r>
      <w:r w:rsidR="002215F6">
        <w:rPr>
          <w:rFonts w:ascii="宋体" w:eastAsia="宋体" w:hAnsi="宋体" w:cs="宋体" w:hint="eastAsia"/>
          <w:kern w:val="0"/>
          <w:szCs w:val="28"/>
        </w:rPr>
        <w:t>含能材料陕西实验室</w:t>
      </w:r>
      <w:r w:rsidRPr="008C3C4E">
        <w:rPr>
          <w:rFonts w:ascii="宋体" w:eastAsia="宋体" w:hAnsi="宋体" w:cs="宋体" w:hint="eastAsia"/>
          <w:kern w:val="0"/>
          <w:szCs w:val="28"/>
        </w:rPr>
        <w:t>等国家级创新研究平台。研究所创办有《</w:t>
      </w:r>
      <w:proofErr w:type="spellStart"/>
      <w:r w:rsidRPr="008C3C4E">
        <w:rPr>
          <w:rFonts w:ascii="宋体" w:eastAsia="宋体" w:hAnsi="宋体" w:cs="宋体"/>
          <w:kern w:val="0"/>
          <w:szCs w:val="28"/>
        </w:rPr>
        <w:t>FirePhysChem</w:t>
      </w:r>
      <w:proofErr w:type="spellEnd"/>
      <w:r w:rsidRPr="008C3C4E">
        <w:rPr>
          <w:rFonts w:ascii="宋体" w:eastAsia="宋体" w:hAnsi="宋体" w:cs="宋体"/>
          <w:kern w:val="0"/>
          <w:szCs w:val="28"/>
        </w:rPr>
        <w:t>》和《火炸药学报》2个专业期刊，</w:t>
      </w:r>
      <w:r w:rsidRPr="008C3C4E">
        <w:rPr>
          <w:rFonts w:ascii="宋体" w:eastAsia="宋体" w:hAnsi="宋体" w:cs="宋体" w:hint="eastAsia"/>
          <w:kern w:val="0"/>
          <w:szCs w:val="28"/>
        </w:rPr>
        <w:t>为研究生培养提供</w:t>
      </w:r>
      <w:r w:rsidR="00C00761">
        <w:rPr>
          <w:rFonts w:ascii="宋体" w:eastAsia="宋体" w:hAnsi="宋体" w:cs="宋体" w:hint="eastAsia"/>
          <w:kern w:val="0"/>
          <w:szCs w:val="28"/>
        </w:rPr>
        <w:t>了</w:t>
      </w:r>
      <w:r w:rsidRPr="008C3C4E">
        <w:rPr>
          <w:rFonts w:ascii="宋体" w:eastAsia="宋体" w:hAnsi="宋体" w:cs="宋体" w:hint="eastAsia"/>
          <w:kern w:val="0"/>
          <w:szCs w:val="28"/>
        </w:rPr>
        <w:t>有力保障。</w:t>
      </w:r>
    </w:p>
    <w:p w14:paraId="2C4777F2" w14:textId="77777777" w:rsidR="005B4EEA" w:rsidRPr="002D6771" w:rsidRDefault="008B2AC5" w:rsidP="004D4081">
      <w:pPr>
        <w:pStyle w:val="a7"/>
        <w:spacing w:line="560" w:lineRule="exact"/>
        <w:rPr>
          <w:sz w:val="28"/>
          <w:szCs w:val="28"/>
        </w:rPr>
      </w:pPr>
      <w:r w:rsidRPr="008C3C4E">
        <w:rPr>
          <w:rStyle w:val="a8"/>
          <w:sz w:val="28"/>
          <w:szCs w:val="28"/>
        </w:rPr>
        <w:t xml:space="preserve">   ※科研实力</w:t>
      </w:r>
    </w:p>
    <w:p w14:paraId="4CD155E8" w14:textId="77777777" w:rsidR="005B4EEA" w:rsidRPr="002D6771" w:rsidRDefault="008B2AC5" w:rsidP="004D4081">
      <w:pPr>
        <w:pStyle w:val="a7"/>
        <w:spacing w:line="560" w:lineRule="exact"/>
        <w:ind w:firstLineChars="200" w:firstLine="560"/>
        <w:rPr>
          <w:sz w:val="28"/>
          <w:szCs w:val="28"/>
        </w:rPr>
      </w:pPr>
      <w:r w:rsidRPr="008C3C4E">
        <w:rPr>
          <w:sz w:val="28"/>
          <w:szCs w:val="28"/>
        </w:rPr>
        <w:t>研究所具有先进的研究手段，拥有各类设备仪器5000余台（套），达到国际、国内先进水平的高精尖仪器180余台（套），包括用于分子结构表征的800M超导核磁共振波谱仪、红外光谱仪、傅里叶变换回旋共振质谱、飞行时间质谱，用于晶体结构表征的纳米压痕仪、用于微纳米形貌分析的场发射环境扫描电镜、透射电镜，热性能研究用的热-红外-质谱联用系统。</w:t>
      </w:r>
    </w:p>
    <w:p w14:paraId="15D97AB4" w14:textId="77777777" w:rsidR="005B4EEA" w:rsidRPr="002D6771" w:rsidRDefault="008B2AC5" w:rsidP="004D4081">
      <w:pPr>
        <w:pStyle w:val="a7"/>
        <w:spacing w:line="560" w:lineRule="exact"/>
        <w:rPr>
          <w:sz w:val="28"/>
          <w:szCs w:val="28"/>
        </w:rPr>
      </w:pPr>
      <w:r w:rsidRPr="008C3C4E">
        <w:rPr>
          <w:rStyle w:val="a8"/>
          <w:sz w:val="28"/>
          <w:szCs w:val="28"/>
        </w:rPr>
        <w:t>    ※承担项目</w:t>
      </w:r>
    </w:p>
    <w:p w14:paraId="53450190" w14:textId="2EE4DC35" w:rsidR="005B4EEA" w:rsidRPr="002D6771" w:rsidRDefault="008B2AC5" w:rsidP="004D4081">
      <w:pPr>
        <w:pStyle w:val="a7"/>
        <w:spacing w:line="560" w:lineRule="exact"/>
        <w:ind w:firstLineChars="200" w:firstLine="560"/>
        <w:rPr>
          <w:sz w:val="28"/>
          <w:szCs w:val="28"/>
        </w:rPr>
      </w:pPr>
      <w:r w:rsidRPr="008C3C4E">
        <w:rPr>
          <w:sz w:val="28"/>
          <w:szCs w:val="28"/>
        </w:rPr>
        <w:t>研究所秉承“创新、拼搏、奉献、超越”的精神，</w:t>
      </w:r>
      <w:r w:rsidRPr="008C3C4E">
        <w:rPr>
          <w:rFonts w:hint="eastAsia"/>
          <w:sz w:val="28"/>
          <w:szCs w:val="28"/>
        </w:rPr>
        <w:t>一直以来</w:t>
      </w:r>
      <w:r w:rsidRPr="008C3C4E">
        <w:rPr>
          <w:sz w:val="28"/>
          <w:szCs w:val="28"/>
        </w:rPr>
        <w:t>承担全军各类预研、专项科研及武器型号研制，相关技术成果广泛服务于陆、海、空、火箭军、航天部队、武警部队等各军兵种以及航空、航天、船舶等武器装备系统，为国防和军队现代化建设做出了重要贡献。</w:t>
      </w:r>
    </w:p>
    <w:p w14:paraId="1959D7AB" w14:textId="77777777" w:rsidR="005B4EEA" w:rsidRPr="002D6771" w:rsidRDefault="008B2AC5" w:rsidP="004D4081">
      <w:pPr>
        <w:pStyle w:val="a7"/>
        <w:spacing w:line="560" w:lineRule="exact"/>
        <w:rPr>
          <w:sz w:val="28"/>
          <w:szCs w:val="28"/>
        </w:rPr>
      </w:pPr>
      <w:r w:rsidRPr="008C3C4E">
        <w:rPr>
          <w:rStyle w:val="a8"/>
          <w:sz w:val="28"/>
          <w:szCs w:val="28"/>
        </w:rPr>
        <w:t>    ※人才队伍建设</w:t>
      </w:r>
    </w:p>
    <w:p w14:paraId="26B3733F" w14:textId="4F9C1B3F" w:rsidR="0061465E" w:rsidRPr="002D6771" w:rsidRDefault="008B2AC5" w:rsidP="0061465E">
      <w:pPr>
        <w:pStyle w:val="a9"/>
        <w:spacing w:line="560" w:lineRule="exact"/>
        <w:ind w:firstLineChars="0" w:firstLine="630"/>
        <w:contextualSpacing/>
        <w:rPr>
          <w:rFonts w:ascii="宋体" w:eastAsia="宋体" w:hAnsi="宋体" w:cs="宋体"/>
          <w:kern w:val="0"/>
          <w:szCs w:val="28"/>
        </w:rPr>
      </w:pPr>
      <w:r w:rsidRPr="008C3C4E">
        <w:rPr>
          <w:rFonts w:ascii="宋体" w:eastAsia="宋体" w:hAnsi="宋体" w:cs="宋体"/>
          <w:kern w:val="0"/>
          <w:szCs w:val="28"/>
        </w:rPr>
        <w:t>研究所</w:t>
      </w:r>
      <w:r w:rsidRPr="008C3C4E">
        <w:rPr>
          <w:rFonts w:ascii="宋体" w:eastAsia="宋体" w:hAnsi="宋体" w:cs="宋体" w:hint="eastAsia"/>
          <w:kern w:val="0"/>
          <w:szCs w:val="28"/>
        </w:rPr>
        <w:t>现有职工</w:t>
      </w:r>
      <w:r w:rsidRPr="008C3C4E">
        <w:rPr>
          <w:rFonts w:ascii="宋体" w:eastAsia="宋体" w:hAnsi="宋体" w:cs="宋体"/>
          <w:kern w:val="0"/>
          <w:szCs w:val="28"/>
        </w:rPr>
        <w:t>1700</w:t>
      </w:r>
      <w:r w:rsidRPr="008C3C4E">
        <w:rPr>
          <w:rFonts w:ascii="宋体" w:eastAsia="宋体" w:hAnsi="宋体" w:cs="宋体" w:hint="eastAsia"/>
          <w:kern w:val="0"/>
          <w:szCs w:val="28"/>
        </w:rPr>
        <w:t>余人，其中博士</w:t>
      </w:r>
      <w:r w:rsidR="004811CF">
        <w:rPr>
          <w:rFonts w:ascii="宋体" w:eastAsia="宋体" w:hAnsi="宋体" w:cs="宋体" w:hint="eastAsia"/>
          <w:kern w:val="0"/>
          <w:szCs w:val="28"/>
        </w:rPr>
        <w:t>近</w:t>
      </w:r>
      <w:r w:rsidR="004811CF">
        <w:rPr>
          <w:rFonts w:ascii="宋体" w:eastAsia="宋体" w:hAnsi="宋体" w:cs="宋体"/>
          <w:kern w:val="0"/>
          <w:szCs w:val="28"/>
        </w:rPr>
        <w:t>3</w:t>
      </w:r>
      <w:r w:rsidR="00797D4A">
        <w:rPr>
          <w:rFonts w:ascii="宋体" w:eastAsia="宋体" w:hAnsi="宋体" w:cs="宋体"/>
          <w:kern w:val="0"/>
          <w:szCs w:val="28"/>
        </w:rPr>
        <w:t>0</w:t>
      </w:r>
      <w:r w:rsidR="00797D4A" w:rsidRPr="008C3C4E">
        <w:rPr>
          <w:rFonts w:ascii="宋体" w:eastAsia="宋体" w:hAnsi="宋体" w:cs="宋体"/>
          <w:kern w:val="0"/>
          <w:szCs w:val="28"/>
        </w:rPr>
        <w:t>0</w:t>
      </w:r>
      <w:r w:rsidRPr="008C3C4E">
        <w:rPr>
          <w:rFonts w:ascii="宋体" w:eastAsia="宋体" w:hAnsi="宋体" w:cs="宋体" w:hint="eastAsia"/>
          <w:kern w:val="0"/>
          <w:szCs w:val="28"/>
        </w:rPr>
        <w:t>人，硕士</w:t>
      </w:r>
      <w:r w:rsidR="004811CF">
        <w:rPr>
          <w:rFonts w:ascii="宋体" w:eastAsia="宋体" w:hAnsi="宋体" w:cs="宋体"/>
          <w:kern w:val="0"/>
          <w:szCs w:val="28"/>
        </w:rPr>
        <w:t>5</w:t>
      </w:r>
      <w:r w:rsidR="00797D4A">
        <w:rPr>
          <w:rFonts w:ascii="宋体" w:eastAsia="宋体" w:hAnsi="宋体" w:cs="宋体"/>
          <w:kern w:val="0"/>
          <w:szCs w:val="28"/>
        </w:rPr>
        <w:t>0</w:t>
      </w:r>
      <w:r w:rsidR="00954251" w:rsidRPr="008C3C4E">
        <w:rPr>
          <w:rFonts w:ascii="宋体" w:eastAsia="宋体" w:hAnsi="宋体" w:cs="宋体"/>
          <w:kern w:val="0"/>
          <w:szCs w:val="28"/>
        </w:rPr>
        <w:t>0</w:t>
      </w:r>
      <w:r w:rsidRPr="008C3C4E">
        <w:rPr>
          <w:rFonts w:ascii="宋体" w:eastAsia="宋体" w:hAnsi="宋体" w:cs="宋体"/>
          <w:kern w:val="0"/>
          <w:szCs w:val="28"/>
        </w:rPr>
        <w:t>余人，</w:t>
      </w:r>
      <w:r w:rsidRPr="008C3C4E">
        <w:rPr>
          <w:rFonts w:ascii="宋体" w:eastAsia="宋体" w:hAnsi="宋体" w:cs="宋体" w:hint="eastAsia"/>
          <w:kern w:val="0"/>
          <w:szCs w:val="28"/>
        </w:rPr>
        <w:lastRenderedPageBreak/>
        <w:t>高级职称</w:t>
      </w:r>
      <w:r w:rsidR="00797D4A" w:rsidRPr="008C3C4E">
        <w:rPr>
          <w:rFonts w:ascii="宋体" w:eastAsia="宋体" w:hAnsi="宋体" w:cs="宋体"/>
          <w:kern w:val="0"/>
          <w:szCs w:val="28"/>
        </w:rPr>
        <w:t>6</w:t>
      </w:r>
      <w:r w:rsidR="00797D4A">
        <w:rPr>
          <w:rFonts w:ascii="宋体" w:eastAsia="宋体" w:hAnsi="宋体" w:cs="宋体"/>
          <w:kern w:val="0"/>
          <w:szCs w:val="28"/>
        </w:rPr>
        <w:t>0</w:t>
      </w:r>
      <w:r w:rsidR="00797D4A" w:rsidRPr="008C3C4E">
        <w:rPr>
          <w:rFonts w:ascii="宋体" w:eastAsia="宋体" w:hAnsi="宋体" w:cs="宋体"/>
          <w:kern w:val="0"/>
          <w:szCs w:val="28"/>
        </w:rPr>
        <w:t>0</w:t>
      </w:r>
      <w:r w:rsidRPr="008C3C4E">
        <w:rPr>
          <w:rFonts w:ascii="宋体" w:eastAsia="宋体" w:hAnsi="宋体" w:cs="宋体"/>
          <w:kern w:val="0"/>
          <w:szCs w:val="28"/>
        </w:rPr>
        <w:t>余</w:t>
      </w:r>
      <w:r w:rsidRPr="008C3C4E">
        <w:rPr>
          <w:rFonts w:ascii="宋体" w:eastAsia="宋体" w:hAnsi="宋体" w:cs="宋体" w:hint="eastAsia"/>
          <w:kern w:val="0"/>
          <w:szCs w:val="28"/>
        </w:rPr>
        <w:t>人。科技人员中，</w:t>
      </w:r>
      <w:proofErr w:type="gramStart"/>
      <w:r w:rsidRPr="008C3C4E">
        <w:rPr>
          <w:rFonts w:ascii="宋体" w:eastAsia="宋体" w:hAnsi="宋体" w:cs="宋体" w:hint="eastAsia"/>
          <w:kern w:val="0"/>
          <w:szCs w:val="28"/>
        </w:rPr>
        <w:t>现有</w:t>
      </w:r>
      <w:r w:rsidR="00EF650B" w:rsidRPr="003159E2">
        <w:rPr>
          <w:rFonts w:ascii="宋体" w:eastAsia="宋体" w:hAnsi="宋体" w:cs="宋体" w:hint="eastAsia"/>
          <w:kern w:val="0"/>
          <w:szCs w:val="28"/>
        </w:rPr>
        <w:t>双聘院士</w:t>
      </w:r>
      <w:proofErr w:type="gramEnd"/>
      <w:r w:rsidR="00EF650B" w:rsidRPr="003159E2">
        <w:rPr>
          <w:rFonts w:ascii="宋体" w:eastAsia="宋体" w:hAnsi="宋体" w:cs="宋体"/>
          <w:kern w:val="0"/>
          <w:szCs w:val="28"/>
        </w:rPr>
        <w:t>5人，</w:t>
      </w:r>
      <w:r w:rsidRPr="008C3C4E">
        <w:rPr>
          <w:rFonts w:ascii="宋体" w:eastAsia="宋体" w:hAnsi="宋体" w:cs="宋体" w:hint="eastAsia"/>
          <w:kern w:val="0"/>
          <w:szCs w:val="28"/>
        </w:rPr>
        <w:t>中国兵器首席科学家</w:t>
      </w:r>
      <w:r w:rsidR="0040620F">
        <w:rPr>
          <w:rFonts w:ascii="宋体" w:eastAsia="宋体" w:hAnsi="宋体" w:cs="宋体"/>
          <w:kern w:val="0"/>
          <w:szCs w:val="28"/>
        </w:rPr>
        <w:t>5</w:t>
      </w:r>
      <w:r w:rsidRPr="008C3C4E">
        <w:rPr>
          <w:rFonts w:ascii="宋体" w:eastAsia="宋体" w:hAnsi="宋体" w:cs="宋体"/>
          <w:kern w:val="0"/>
          <w:szCs w:val="28"/>
        </w:rPr>
        <w:t>人，中国兵器科技带头人</w:t>
      </w:r>
      <w:r w:rsidR="0040620F">
        <w:rPr>
          <w:rFonts w:ascii="宋体" w:eastAsia="宋体" w:hAnsi="宋体" w:cs="宋体"/>
          <w:kern w:val="0"/>
          <w:szCs w:val="28"/>
        </w:rPr>
        <w:t>20</w:t>
      </w:r>
      <w:r w:rsidRPr="008C3C4E">
        <w:rPr>
          <w:rFonts w:ascii="宋体" w:eastAsia="宋体" w:hAnsi="宋体" w:cs="宋体"/>
          <w:kern w:val="0"/>
          <w:szCs w:val="28"/>
        </w:rPr>
        <w:t>人，中国兵器青年科技带头人</w:t>
      </w:r>
      <w:r w:rsidR="0040620F">
        <w:rPr>
          <w:rFonts w:ascii="宋体" w:eastAsia="宋体" w:hAnsi="宋体" w:cs="宋体"/>
          <w:kern w:val="0"/>
          <w:szCs w:val="28"/>
        </w:rPr>
        <w:t>15</w:t>
      </w:r>
      <w:r w:rsidRPr="008C3C4E">
        <w:rPr>
          <w:rFonts w:ascii="宋体" w:eastAsia="宋体" w:hAnsi="宋体" w:cs="宋体"/>
          <w:kern w:val="0"/>
          <w:szCs w:val="28"/>
        </w:rPr>
        <w:t>人</w:t>
      </w:r>
      <w:r w:rsidRPr="008C3C4E">
        <w:rPr>
          <w:rFonts w:ascii="宋体" w:eastAsia="宋体" w:hAnsi="宋体" w:cs="宋体" w:hint="eastAsia"/>
          <w:kern w:val="0"/>
          <w:szCs w:val="28"/>
        </w:rPr>
        <w:t>。博士、硕士学位</w:t>
      </w:r>
      <w:proofErr w:type="gramStart"/>
      <w:r w:rsidRPr="008C3C4E">
        <w:rPr>
          <w:rFonts w:ascii="宋体" w:eastAsia="宋体" w:hAnsi="宋体" w:cs="宋体" w:hint="eastAsia"/>
          <w:kern w:val="0"/>
          <w:szCs w:val="28"/>
        </w:rPr>
        <w:t>点现有</w:t>
      </w:r>
      <w:proofErr w:type="gramEnd"/>
      <w:r w:rsidRPr="008C3C4E">
        <w:rPr>
          <w:rFonts w:ascii="宋体" w:eastAsia="宋体" w:hAnsi="宋体" w:cs="宋体" w:hint="eastAsia"/>
          <w:kern w:val="0"/>
          <w:szCs w:val="28"/>
        </w:rPr>
        <w:t>导师</w:t>
      </w:r>
      <w:r w:rsidR="00A374BF" w:rsidRPr="003159E2">
        <w:rPr>
          <w:rFonts w:ascii="宋体" w:eastAsia="宋体" w:hAnsi="宋体" w:cs="宋体"/>
          <w:kern w:val="0"/>
          <w:szCs w:val="28"/>
        </w:rPr>
        <w:t>60</w:t>
      </w:r>
      <w:r w:rsidRPr="008C3C4E">
        <w:rPr>
          <w:rFonts w:ascii="宋体" w:eastAsia="宋体" w:hAnsi="宋体" w:cs="宋体" w:hint="eastAsia"/>
          <w:kern w:val="0"/>
          <w:szCs w:val="28"/>
        </w:rPr>
        <w:t>名，其中博士生导师</w:t>
      </w:r>
      <w:r w:rsidRPr="008C3C4E">
        <w:rPr>
          <w:rFonts w:ascii="宋体" w:eastAsia="宋体" w:hAnsi="宋体" w:cs="宋体"/>
          <w:kern w:val="0"/>
          <w:szCs w:val="28"/>
        </w:rPr>
        <w:t>27名、硕士生导师</w:t>
      </w:r>
      <w:r w:rsidR="00A374BF">
        <w:rPr>
          <w:rFonts w:ascii="宋体" w:eastAsia="宋体" w:hAnsi="宋体" w:cs="宋体"/>
          <w:kern w:val="0"/>
          <w:szCs w:val="28"/>
        </w:rPr>
        <w:t>33</w:t>
      </w:r>
      <w:r w:rsidRPr="008C3C4E">
        <w:rPr>
          <w:rFonts w:ascii="宋体" w:eastAsia="宋体" w:hAnsi="宋体" w:cs="宋体"/>
          <w:kern w:val="0"/>
          <w:szCs w:val="28"/>
        </w:rPr>
        <w:t>名</w:t>
      </w:r>
      <w:r w:rsidRPr="008C3C4E">
        <w:rPr>
          <w:rFonts w:ascii="宋体" w:eastAsia="宋体" w:hAnsi="宋体" w:cs="宋体" w:hint="eastAsia"/>
          <w:kern w:val="0"/>
          <w:szCs w:val="28"/>
        </w:rPr>
        <w:t>。</w:t>
      </w:r>
    </w:p>
    <w:p w14:paraId="6791FD39" w14:textId="32CE2B09" w:rsidR="00253475" w:rsidRDefault="008B2AC5" w:rsidP="008C3C4E">
      <w:pPr>
        <w:pStyle w:val="a7"/>
        <w:spacing w:line="560" w:lineRule="exact"/>
        <w:rPr>
          <w:sz w:val="28"/>
          <w:szCs w:val="28"/>
        </w:rPr>
      </w:pPr>
      <w:r w:rsidRPr="008B2AC5">
        <w:rPr>
          <w:rStyle w:val="a8"/>
          <w:bCs w:val="0"/>
          <w:sz w:val="28"/>
          <w:szCs w:val="28"/>
        </w:rPr>
        <w:t xml:space="preserve">    ※学术平台</w:t>
      </w:r>
    </w:p>
    <w:p w14:paraId="66AC5928" w14:textId="0C84A46C" w:rsidR="00E85AF5" w:rsidRPr="002D6771" w:rsidRDefault="008B2AC5">
      <w:pPr>
        <w:pStyle w:val="a7"/>
        <w:spacing w:line="560" w:lineRule="exact"/>
        <w:ind w:firstLineChars="200" w:firstLine="560"/>
        <w:rPr>
          <w:sz w:val="28"/>
          <w:szCs w:val="28"/>
        </w:rPr>
      </w:pPr>
      <w:r w:rsidRPr="008C3C4E">
        <w:rPr>
          <w:sz w:val="28"/>
          <w:szCs w:val="28"/>
        </w:rPr>
        <w:t>研究所与国内外多所知名院校与研究机构建立了紧密的合作关系，定期举办高水平学术会议，邀请国内外行业专家、学者来所讲学，并派出科研人员到有关研究机构</w:t>
      </w:r>
      <w:r w:rsidR="00C35334">
        <w:rPr>
          <w:rFonts w:hint="eastAsia"/>
          <w:sz w:val="28"/>
          <w:szCs w:val="28"/>
        </w:rPr>
        <w:t>访学、</w:t>
      </w:r>
      <w:r w:rsidRPr="008C3C4E">
        <w:rPr>
          <w:sz w:val="28"/>
          <w:szCs w:val="28"/>
        </w:rPr>
        <w:t>进修、考察，开展学术交流。</w:t>
      </w:r>
    </w:p>
    <w:p w14:paraId="7CE5517B" w14:textId="37F49EA8" w:rsidR="008178E5" w:rsidRPr="008C3C4E" w:rsidRDefault="008B2AC5" w:rsidP="00787985">
      <w:pPr>
        <w:widowControl/>
        <w:spacing w:before="68" w:after="68"/>
        <w:jc w:val="left"/>
        <w:rPr>
          <w:rStyle w:val="a8"/>
          <w:rFonts w:ascii="宋体" w:hAnsi="宋体" w:cs="宋体"/>
          <w:sz w:val="28"/>
          <w:szCs w:val="28"/>
        </w:rPr>
      </w:pPr>
      <w:r w:rsidRPr="008C3C4E">
        <w:rPr>
          <w:rFonts w:ascii="仿宋_GB2312" w:eastAsia="仿宋_GB2312" w:hAnsi="Arial" w:cs="Arial"/>
          <w:kern w:val="0"/>
          <w:sz w:val="29"/>
          <w:szCs w:val="29"/>
        </w:rPr>
        <w:t> </w:t>
      </w:r>
      <w:r w:rsidRPr="008C3C4E">
        <w:rPr>
          <w:rFonts w:ascii="仿宋_GB2312" w:eastAsia="仿宋_GB2312" w:hAnsi="Arial" w:cs="Arial"/>
          <w:kern w:val="0"/>
          <w:sz w:val="29"/>
          <w:szCs w:val="29"/>
        </w:rPr>
        <w:t xml:space="preserve">   </w:t>
      </w:r>
      <w:r w:rsidR="001A3E7C" w:rsidRPr="008B2AC5">
        <w:rPr>
          <w:rStyle w:val="a8"/>
          <w:rFonts w:ascii="宋体" w:eastAsia="宋体" w:hAnsi="宋体" w:cs="宋体"/>
          <w:kern w:val="0"/>
          <w:sz w:val="28"/>
          <w:szCs w:val="28"/>
        </w:rPr>
        <w:t>※</w:t>
      </w:r>
      <w:r>
        <w:rPr>
          <w:rStyle w:val="a8"/>
          <w:rFonts w:ascii="宋体" w:eastAsia="宋体" w:hAnsi="宋体" w:cs="宋体" w:hint="eastAsia"/>
          <w:sz w:val="28"/>
          <w:szCs w:val="28"/>
        </w:rPr>
        <w:t>招生计划</w:t>
      </w:r>
    </w:p>
    <w:p w14:paraId="0473E8DA" w14:textId="06537BCB" w:rsidR="008178E5" w:rsidRPr="002D6771" w:rsidRDefault="00797D4A" w:rsidP="008C3C4E">
      <w:pPr>
        <w:widowControl/>
        <w:tabs>
          <w:tab w:val="left" w:pos="5793"/>
        </w:tabs>
        <w:spacing w:before="68" w:after="68" w:line="360" w:lineRule="auto"/>
        <w:ind w:firstLine="584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C3C4E">
        <w:rPr>
          <w:rFonts w:ascii="宋体" w:eastAsia="宋体" w:hAnsi="宋体" w:cs="宋体"/>
          <w:kern w:val="0"/>
          <w:sz w:val="28"/>
          <w:szCs w:val="28"/>
        </w:rPr>
        <w:t>202</w:t>
      </w:r>
      <w:r>
        <w:rPr>
          <w:rFonts w:ascii="宋体" w:eastAsia="宋体" w:hAnsi="宋体" w:cs="宋体"/>
          <w:kern w:val="0"/>
          <w:sz w:val="28"/>
          <w:szCs w:val="28"/>
        </w:rPr>
        <w:t>3</w:t>
      </w:r>
      <w:r w:rsidR="008B2AC5" w:rsidRPr="008C3C4E">
        <w:rPr>
          <w:rFonts w:ascii="宋体" w:eastAsia="宋体" w:hAnsi="宋体" w:cs="宋体" w:hint="eastAsia"/>
          <w:kern w:val="0"/>
          <w:sz w:val="28"/>
          <w:szCs w:val="28"/>
        </w:rPr>
        <w:t>年计划招收硕士研究生</w:t>
      </w:r>
      <w:r>
        <w:rPr>
          <w:rFonts w:ascii="宋体" w:eastAsia="宋体" w:hAnsi="宋体" w:cs="宋体"/>
          <w:kern w:val="0"/>
          <w:sz w:val="28"/>
          <w:szCs w:val="28"/>
        </w:rPr>
        <w:t>4</w:t>
      </w:r>
      <w:r w:rsidRPr="008C3C4E">
        <w:rPr>
          <w:rFonts w:ascii="宋体" w:eastAsia="宋体" w:hAnsi="宋体" w:cs="宋体"/>
          <w:kern w:val="0"/>
          <w:sz w:val="28"/>
          <w:szCs w:val="28"/>
        </w:rPr>
        <w:t>0</w:t>
      </w:r>
      <w:r w:rsidR="008B2AC5" w:rsidRPr="008C3C4E">
        <w:rPr>
          <w:rFonts w:ascii="宋体" w:eastAsia="宋体" w:hAnsi="宋体" w:cs="宋体" w:hint="eastAsia"/>
          <w:kern w:val="0"/>
          <w:sz w:val="28"/>
          <w:szCs w:val="28"/>
        </w:rPr>
        <w:t>名。</w:t>
      </w:r>
      <w:r w:rsidR="007441DC">
        <w:rPr>
          <w:rFonts w:ascii="宋体" w:eastAsia="宋体" w:hAnsi="宋体" w:cs="宋体"/>
          <w:kern w:val="0"/>
          <w:sz w:val="28"/>
          <w:szCs w:val="28"/>
        </w:rPr>
        <w:tab/>
      </w:r>
    </w:p>
    <w:p w14:paraId="6BAC3E84" w14:textId="3C360F17" w:rsidR="00C35334" w:rsidRPr="008C3C4E" w:rsidRDefault="008B2AC5" w:rsidP="008C3C4E">
      <w:pPr>
        <w:pStyle w:val="a7"/>
        <w:spacing w:line="560" w:lineRule="exact"/>
        <w:ind w:firstLineChars="200" w:firstLine="562"/>
        <w:jc w:val="both"/>
        <w:rPr>
          <w:rStyle w:val="a8"/>
          <w:sz w:val="28"/>
          <w:szCs w:val="28"/>
        </w:rPr>
      </w:pPr>
      <w:r w:rsidRPr="008B2AC5">
        <w:rPr>
          <w:rStyle w:val="a8"/>
          <w:sz w:val="28"/>
          <w:szCs w:val="28"/>
        </w:rPr>
        <w:t>※</w:t>
      </w:r>
      <w:r w:rsidR="0040620F">
        <w:rPr>
          <w:rStyle w:val="a8"/>
          <w:rFonts w:hint="eastAsia"/>
          <w:sz w:val="28"/>
          <w:szCs w:val="28"/>
        </w:rPr>
        <w:t>调剂申请</w:t>
      </w:r>
      <w:r w:rsidRPr="008B2AC5">
        <w:rPr>
          <w:rStyle w:val="a8"/>
          <w:rFonts w:hint="eastAsia"/>
          <w:sz w:val="28"/>
          <w:szCs w:val="28"/>
        </w:rPr>
        <w:t>条件</w:t>
      </w:r>
    </w:p>
    <w:p w14:paraId="402307CD" w14:textId="2147361B" w:rsidR="0040620F" w:rsidRDefault="0040620F" w:rsidP="0040620F">
      <w:pPr>
        <w:pStyle w:val="a7"/>
        <w:spacing w:line="560" w:lineRule="exact"/>
        <w:ind w:firstLineChars="200" w:firstLine="560"/>
        <w:rPr>
          <w:sz w:val="28"/>
          <w:szCs w:val="28"/>
        </w:rPr>
      </w:pPr>
      <w:r w:rsidRPr="00DA6BA3">
        <w:rPr>
          <w:rFonts w:hint="eastAsia"/>
          <w:sz w:val="28"/>
          <w:szCs w:val="28"/>
        </w:rPr>
        <w:t>化学工程与技术、材料科学与工程、动力工程及工程热物理、航空宇航科学与技术、力学、兵器科学与技术、机械工程、仪器科学与技术、物理学、安全科学与工程、计算机科学与技术、控制科学与工程</w:t>
      </w:r>
      <w:r>
        <w:rPr>
          <w:rFonts w:hint="eastAsia"/>
          <w:sz w:val="28"/>
          <w:szCs w:val="28"/>
        </w:rPr>
        <w:t>，本科为以上专业，统考为三门课程（数学一、二为统考课程），初试成绩总分3</w:t>
      </w:r>
      <w:r>
        <w:rPr>
          <w:sz w:val="28"/>
          <w:szCs w:val="28"/>
        </w:rPr>
        <w:t>00</w:t>
      </w:r>
      <w:r>
        <w:rPr>
          <w:rFonts w:hint="eastAsia"/>
          <w:sz w:val="28"/>
          <w:szCs w:val="28"/>
        </w:rPr>
        <w:t>分以上的考生均可申请调剂！</w:t>
      </w:r>
    </w:p>
    <w:p w14:paraId="0AE51244" w14:textId="77777777" w:rsidR="008178E5" w:rsidRPr="008C3C4E" w:rsidRDefault="008B2AC5" w:rsidP="008C3C4E">
      <w:pPr>
        <w:pStyle w:val="a7"/>
        <w:spacing w:line="560" w:lineRule="exact"/>
        <w:ind w:firstLineChars="200" w:firstLine="562"/>
        <w:jc w:val="both"/>
        <w:rPr>
          <w:rStyle w:val="a8"/>
          <w:sz w:val="28"/>
          <w:szCs w:val="28"/>
        </w:rPr>
      </w:pPr>
      <w:r w:rsidRPr="008C3C4E">
        <w:rPr>
          <w:rStyle w:val="a8"/>
          <w:sz w:val="28"/>
          <w:szCs w:val="28"/>
        </w:rPr>
        <w:t>※</w:t>
      </w:r>
      <w:r w:rsidRPr="008C3C4E">
        <w:rPr>
          <w:rStyle w:val="a8"/>
          <w:rFonts w:hint="eastAsia"/>
          <w:sz w:val="28"/>
          <w:szCs w:val="28"/>
        </w:rPr>
        <w:t>培养形式</w:t>
      </w:r>
    </w:p>
    <w:p w14:paraId="10FA729A" w14:textId="715CC201" w:rsidR="008178E5" w:rsidRPr="002D6771" w:rsidRDefault="008B2AC5" w:rsidP="008178E5">
      <w:pPr>
        <w:widowControl/>
        <w:spacing w:before="68" w:after="68" w:line="360" w:lineRule="auto"/>
        <w:ind w:firstLine="584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C3C4E">
        <w:rPr>
          <w:rFonts w:ascii="宋体" w:eastAsia="宋体" w:hAnsi="宋体" w:cs="宋体" w:hint="eastAsia"/>
          <w:kern w:val="0"/>
          <w:sz w:val="28"/>
          <w:szCs w:val="28"/>
        </w:rPr>
        <w:t>所招研究生均属</w:t>
      </w:r>
      <w:r w:rsidR="00797D4A">
        <w:rPr>
          <w:rFonts w:ascii="宋体" w:eastAsia="宋体" w:hAnsi="宋体" w:cs="宋体" w:hint="eastAsia"/>
          <w:kern w:val="0"/>
          <w:sz w:val="28"/>
          <w:szCs w:val="28"/>
        </w:rPr>
        <w:t>统招全日制</w:t>
      </w:r>
      <w:r w:rsidRPr="008C3C4E">
        <w:rPr>
          <w:rFonts w:ascii="宋体" w:eastAsia="宋体" w:hAnsi="宋体" w:cs="宋体" w:hint="eastAsia"/>
          <w:kern w:val="0"/>
          <w:sz w:val="28"/>
          <w:szCs w:val="28"/>
        </w:rPr>
        <w:t>非定向生，学制</w:t>
      </w:r>
      <w:r w:rsidRPr="008C3C4E">
        <w:rPr>
          <w:rFonts w:ascii="宋体" w:eastAsia="宋体" w:hAnsi="宋体" w:cs="宋体"/>
          <w:kern w:val="0"/>
          <w:sz w:val="28"/>
          <w:szCs w:val="28"/>
        </w:rPr>
        <w:t>3年。</w:t>
      </w:r>
    </w:p>
    <w:p w14:paraId="730B44C0" w14:textId="77777777" w:rsidR="008178E5" w:rsidRPr="008C3C4E" w:rsidRDefault="008B2AC5" w:rsidP="008C3C4E">
      <w:pPr>
        <w:pStyle w:val="a7"/>
        <w:spacing w:line="560" w:lineRule="exact"/>
        <w:ind w:firstLineChars="200" w:firstLine="562"/>
        <w:jc w:val="both"/>
        <w:rPr>
          <w:rStyle w:val="a8"/>
          <w:sz w:val="28"/>
          <w:szCs w:val="28"/>
        </w:rPr>
      </w:pPr>
      <w:r w:rsidRPr="008C3C4E">
        <w:rPr>
          <w:rStyle w:val="a8"/>
          <w:sz w:val="28"/>
          <w:szCs w:val="28"/>
        </w:rPr>
        <w:t>※</w:t>
      </w:r>
      <w:r w:rsidRPr="008C3C4E">
        <w:rPr>
          <w:rStyle w:val="a8"/>
          <w:rFonts w:hint="eastAsia"/>
          <w:sz w:val="28"/>
          <w:szCs w:val="28"/>
        </w:rPr>
        <w:t>学生待遇</w:t>
      </w:r>
    </w:p>
    <w:p w14:paraId="383795F5" w14:textId="77777777" w:rsidR="00E70099" w:rsidRDefault="008B2AC5">
      <w:pPr>
        <w:widowControl/>
        <w:spacing w:before="68" w:after="68" w:line="360" w:lineRule="auto"/>
        <w:ind w:firstLine="584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C3C4E">
        <w:rPr>
          <w:rFonts w:ascii="宋体" w:eastAsia="宋体" w:hAnsi="宋体" w:cs="宋体"/>
          <w:kern w:val="0"/>
          <w:sz w:val="28"/>
          <w:szCs w:val="28"/>
        </w:rPr>
        <w:t>1</w:t>
      </w:r>
      <w:r w:rsidRPr="008C3C4E">
        <w:rPr>
          <w:rFonts w:ascii="宋体" w:eastAsia="宋体" w:hAnsi="宋体" w:cs="宋体" w:hint="eastAsia"/>
          <w:kern w:val="0"/>
          <w:sz w:val="28"/>
          <w:szCs w:val="28"/>
        </w:rPr>
        <w:t>、学费：全免。</w:t>
      </w:r>
    </w:p>
    <w:p w14:paraId="12596C8B" w14:textId="4FC995BB" w:rsidR="008178E5" w:rsidRPr="002D6771" w:rsidRDefault="00E70099" w:rsidP="008C3C4E">
      <w:pPr>
        <w:widowControl/>
        <w:spacing w:before="68" w:after="68" w:line="360" w:lineRule="auto"/>
        <w:ind w:firstLine="584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2、住宿费：</w:t>
      </w:r>
      <w:r w:rsidR="0040620F">
        <w:rPr>
          <w:rFonts w:ascii="宋体" w:eastAsia="宋体" w:hAnsi="宋体" w:cs="宋体" w:hint="eastAsia"/>
          <w:kern w:val="0"/>
          <w:sz w:val="28"/>
          <w:szCs w:val="28"/>
        </w:rPr>
        <w:t>提供免费研究生轻</w:t>
      </w:r>
      <w:proofErr w:type="gramStart"/>
      <w:r w:rsidR="0040620F">
        <w:rPr>
          <w:rFonts w:ascii="宋体" w:eastAsia="宋体" w:hAnsi="宋体" w:cs="宋体" w:hint="eastAsia"/>
          <w:kern w:val="0"/>
          <w:sz w:val="28"/>
          <w:szCs w:val="28"/>
        </w:rPr>
        <w:t>奢</w:t>
      </w:r>
      <w:proofErr w:type="gramEnd"/>
      <w:r w:rsidR="0040620F">
        <w:rPr>
          <w:rFonts w:ascii="宋体" w:eastAsia="宋体" w:hAnsi="宋体" w:cs="宋体" w:hint="eastAsia"/>
          <w:kern w:val="0"/>
          <w:sz w:val="28"/>
          <w:szCs w:val="28"/>
        </w:rPr>
        <w:t>公寓。</w:t>
      </w:r>
    </w:p>
    <w:p w14:paraId="0BA5CE77" w14:textId="0E8BA5BD" w:rsidR="008178E5" w:rsidRPr="002D6771" w:rsidRDefault="00E70099" w:rsidP="008178E5">
      <w:pPr>
        <w:widowControl/>
        <w:spacing w:before="68" w:after="68" w:line="360" w:lineRule="auto"/>
        <w:ind w:firstLine="584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3</w:t>
      </w:r>
      <w:r w:rsidR="008B2AC5" w:rsidRPr="008C3C4E">
        <w:rPr>
          <w:rFonts w:ascii="宋体" w:eastAsia="宋体" w:hAnsi="宋体" w:cs="宋体"/>
          <w:kern w:val="0"/>
          <w:sz w:val="28"/>
          <w:szCs w:val="28"/>
        </w:rPr>
        <w:t>、</w:t>
      </w:r>
      <w:r w:rsidR="008B2AC5" w:rsidRPr="008C3C4E">
        <w:rPr>
          <w:rFonts w:ascii="宋体" w:eastAsia="宋体" w:hAnsi="宋体" w:cs="宋体" w:hint="eastAsia"/>
          <w:kern w:val="0"/>
          <w:sz w:val="28"/>
          <w:szCs w:val="28"/>
        </w:rPr>
        <w:t>硕士在读研究生待遇：</w:t>
      </w:r>
      <w:r w:rsidR="008B2AC5" w:rsidRPr="008C3C4E">
        <w:rPr>
          <w:rFonts w:ascii="宋体" w:eastAsia="宋体" w:hAnsi="宋体" w:cs="宋体"/>
          <w:kern w:val="0"/>
          <w:sz w:val="28"/>
          <w:szCs w:val="28"/>
        </w:rPr>
        <w:t>3500元/月+</w:t>
      </w:r>
      <w:r w:rsidR="008B2AC5" w:rsidRPr="008C3C4E">
        <w:rPr>
          <w:rFonts w:ascii="宋体" w:eastAsia="宋体" w:hAnsi="宋体" w:cs="宋体" w:hint="eastAsia"/>
          <w:kern w:val="0"/>
          <w:sz w:val="28"/>
          <w:szCs w:val="28"/>
        </w:rPr>
        <w:t>福利补贴。</w:t>
      </w:r>
    </w:p>
    <w:p w14:paraId="72EE6705" w14:textId="77777777" w:rsidR="008178E5" w:rsidRPr="002D6771" w:rsidRDefault="008B2AC5" w:rsidP="008178E5">
      <w:pPr>
        <w:widowControl/>
        <w:spacing w:before="68" w:after="68" w:line="360" w:lineRule="auto"/>
        <w:ind w:firstLine="584"/>
        <w:jc w:val="left"/>
        <w:rPr>
          <w:rFonts w:ascii="Arial" w:eastAsia="宋体" w:hAnsi="Arial" w:cs="Arial"/>
          <w:kern w:val="0"/>
          <w:sz w:val="22"/>
        </w:rPr>
      </w:pPr>
      <w:r w:rsidRPr="008C3C4E">
        <w:rPr>
          <w:rFonts w:ascii="宋体" w:eastAsia="宋体" w:hAnsi="宋体" w:cs="宋体"/>
          <w:kern w:val="0"/>
          <w:sz w:val="28"/>
          <w:szCs w:val="28"/>
        </w:rPr>
        <w:t xml:space="preserve">   博士</w:t>
      </w:r>
      <w:r w:rsidRPr="008C3C4E">
        <w:rPr>
          <w:rFonts w:ascii="宋体" w:eastAsia="宋体" w:hAnsi="宋体" w:cs="宋体" w:hint="eastAsia"/>
          <w:kern w:val="0"/>
          <w:sz w:val="28"/>
          <w:szCs w:val="28"/>
        </w:rPr>
        <w:t>在读研究生待遇：</w:t>
      </w:r>
      <w:r w:rsidRPr="008C3C4E">
        <w:rPr>
          <w:rFonts w:ascii="宋体" w:eastAsia="宋体" w:hAnsi="宋体" w:cs="宋体"/>
          <w:kern w:val="0"/>
          <w:sz w:val="28"/>
          <w:szCs w:val="28"/>
        </w:rPr>
        <w:t>5000元/月+福利补贴。</w:t>
      </w:r>
      <w:r w:rsidRPr="008C3C4E">
        <w:rPr>
          <w:rFonts w:ascii="仿宋_GB2312" w:eastAsia="仿宋_GB2312" w:hAnsi="Arial" w:cs="Arial"/>
          <w:kern w:val="0"/>
          <w:sz w:val="29"/>
          <w:szCs w:val="29"/>
        </w:rPr>
        <w:t> </w:t>
      </w:r>
    </w:p>
    <w:p w14:paraId="3EF32912" w14:textId="1E62036D" w:rsidR="008178E5" w:rsidRPr="008C3C4E" w:rsidRDefault="008B2AC5" w:rsidP="00EB7FC3">
      <w:pPr>
        <w:pStyle w:val="a7"/>
        <w:spacing w:line="560" w:lineRule="exact"/>
        <w:jc w:val="both"/>
        <w:rPr>
          <w:rStyle w:val="a8"/>
          <w:sz w:val="28"/>
          <w:szCs w:val="28"/>
        </w:rPr>
      </w:pPr>
      <w:r w:rsidRPr="008C3C4E">
        <w:rPr>
          <w:rStyle w:val="a8"/>
          <w:b w:val="0"/>
          <w:bCs w:val="0"/>
          <w:sz w:val="28"/>
          <w:szCs w:val="28"/>
        </w:rPr>
        <w:t xml:space="preserve"> </w:t>
      </w:r>
      <w:r w:rsidRPr="008C3C4E">
        <w:rPr>
          <w:rStyle w:val="a8"/>
          <w:rFonts w:hint="eastAsia"/>
          <w:sz w:val="28"/>
          <w:szCs w:val="28"/>
        </w:rPr>
        <w:t> </w:t>
      </w:r>
      <w:r w:rsidR="003946E6">
        <w:rPr>
          <w:rStyle w:val="a8"/>
          <w:sz w:val="28"/>
          <w:szCs w:val="28"/>
        </w:rPr>
        <w:t xml:space="preserve"> </w:t>
      </w:r>
      <w:r w:rsidRPr="008C3C4E">
        <w:rPr>
          <w:rStyle w:val="a8"/>
          <w:sz w:val="28"/>
          <w:szCs w:val="28"/>
        </w:rPr>
        <w:t>※ 联系</w:t>
      </w:r>
      <w:r w:rsidR="003946E6">
        <w:rPr>
          <w:rStyle w:val="a8"/>
          <w:rFonts w:hint="eastAsia"/>
          <w:sz w:val="28"/>
          <w:szCs w:val="28"/>
        </w:rPr>
        <w:t>方式</w:t>
      </w:r>
    </w:p>
    <w:p w14:paraId="117B73EE" w14:textId="77777777" w:rsidR="00721B28" w:rsidRPr="002D6771" w:rsidRDefault="008B2AC5" w:rsidP="008178E5">
      <w:pPr>
        <w:widowControl/>
        <w:spacing w:before="68" w:after="68"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C3C4E">
        <w:rPr>
          <w:rFonts w:ascii="宋体" w:eastAsia="宋体" w:hAnsi="宋体" w:cs="宋体" w:hint="eastAsia"/>
          <w:kern w:val="0"/>
          <w:sz w:val="28"/>
          <w:szCs w:val="28"/>
        </w:rPr>
        <w:t> 单位地址：西安市雁塔区丈八东路</w:t>
      </w:r>
      <w:r w:rsidRPr="008C3C4E">
        <w:rPr>
          <w:rFonts w:ascii="宋体" w:eastAsia="宋体" w:hAnsi="宋体" w:cs="宋体"/>
          <w:kern w:val="0"/>
          <w:sz w:val="28"/>
          <w:szCs w:val="28"/>
        </w:rPr>
        <w:t>168号</w:t>
      </w:r>
    </w:p>
    <w:p w14:paraId="481B2383" w14:textId="77777777" w:rsidR="008178E5" w:rsidRPr="002D6771" w:rsidRDefault="008B2AC5" w:rsidP="008178E5">
      <w:pPr>
        <w:widowControl/>
        <w:spacing w:before="68" w:after="68"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C3C4E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Pr="008C3C4E">
        <w:rPr>
          <w:rFonts w:ascii="宋体" w:eastAsia="宋体" w:hAnsi="宋体" w:cs="宋体" w:hint="eastAsia"/>
          <w:kern w:val="0"/>
          <w:sz w:val="28"/>
          <w:szCs w:val="28"/>
        </w:rPr>
        <w:t>邮政编码：</w:t>
      </w:r>
      <w:r w:rsidRPr="008C3C4E">
        <w:rPr>
          <w:rFonts w:ascii="宋体" w:eastAsia="宋体" w:hAnsi="宋体" w:cs="宋体"/>
          <w:kern w:val="0"/>
          <w:sz w:val="28"/>
          <w:szCs w:val="28"/>
        </w:rPr>
        <w:t>710065</w:t>
      </w:r>
    </w:p>
    <w:p w14:paraId="542E3F51" w14:textId="77777777" w:rsidR="008178E5" w:rsidRPr="002D6771" w:rsidRDefault="008B2AC5" w:rsidP="008178E5">
      <w:pPr>
        <w:widowControl/>
        <w:spacing w:before="68" w:after="68"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C3C4E">
        <w:rPr>
          <w:rFonts w:ascii="宋体" w:eastAsia="宋体" w:hAnsi="宋体" w:cs="宋体" w:hint="eastAsia"/>
          <w:kern w:val="0"/>
          <w:sz w:val="28"/>
          <w:szCs w:val="28"/>
        </w:rPr>
        <w:t> 招生单位代码：</w:t>
      </w:r>
      <w:r w:rsidRPr="008C3C4E">
        <w:rPr>
          <w:rFonts w:ascii="宋体" w:eastAsia="宋体" w:hAnsi="宋体" w:cs="宋体"/>
          <w:kern w:val="0"/>
          <w:sz w:val="28"/>
          <w:szCs w:val="28"/>
        </w:rPr>
        <w:t>83101</w:t>
      </w:r>
    </w:p>
    <w:p w14:paraId="0D3FE164" w14:textId="312A362E" w:rsidR="008178E5" w:rsidRPr="002D6771" w:rsidRDefault="008B2AC5" w:rsidP="008178E5">
      <w:pPr>
        <w:widowControl/>
        <w:spacing w:before="68" w:after="68"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C3C4E">
        <w:rPr>
          <w:rFonts w:ascii="宋体" w:eastAsia="宋体" w:hAnsi="宋体" w:cs="宋体" w:hint="eastAsia"/>
          <w:kern w:val="0"/>
          <w:sz w:val="28"/>
          <w:szCs w:val="28"/>
        </w:rPr>
        <w:t> 招生联系人：许</w:t>
      </w:r>
      <w:r w:rsidR="0085549A">
        <w:rPr>
          <w:rFonts w:ascii="宋体" w:eastAsia="宋体" w:hAnsi="宋体" w:cs="宋体" w:hint="eastAsia"/>
          <w:kern w:val="0"/>
          <w:sz w:val="28"/>
          <w:szCs w:val="28"/>
        </w:rPr>
        <w:t>老师</w:t>
      </w:r>
      <w:r w:rsidRPr="008C3C4E">
        <w:rPr>
          <w:rFonts w:ascii="宋体" w:eastAsia="宋体" w:hAnsi="宋体" w:cs="宋体" w:hint="eastAsia"/>
          <w:kern w:val="0"/>
          <w:sz w:val="28"/>
          <w:szCs w:val="28"/>
        </w:rPr>
        <w:t>  </w:t>
      </w:r>
    </w:p>
    <w:p w14:paraId="66B6806F" w14:textId="3FC156EF" w:rsidR="008178E5" w:rsidRPr="002D6771" w:rsidRDefault="008B2AC5" w:rsidP="008178E5">
      <w:pPr>
        <w:widowControl/>
        <w:spacing w:before="68" w:after="68"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C3C4E">
        <w:rPr>
          <w:rFonts w:ascii="宋体" w:eastAsia="宋体" w:hAnsi="宋体" w:cs="宋体" w:hint="eastAsia"/>
          <w:kern w:val="0"/>
          <w:sz w:val="28"/>
          <w:szCs w:val="28"/>
        </w:rPr>
        <w:t> 联系电话：</w:t>
      </w:r>
      <w:r w:rsidRPr="008C3C4E">
        <w:rPr>
          <w:rFonts w:ascii="宋体" w:eastAsia="宋体" w:hAnsi="宋体" w:cs="宋体"/>
          <w:kern w:val="0"/>
          <w:sz w:val="28"/>
          <w:szCs w:val="28"/>
        </w:rPr>
        <w:t>029-88291366</w:t>
      </w:r>
      <w:r w:rsidR="0040620F">
        <w:rPr>
          <w:rFonts w:ascii="宋体" w:eastAsia="宋体" w:hAnsi="宋体" w:cs="宋体"/>
          <w:kern w:val="0"/>
          <w:sz w:val="28"/>
          <w:szCs w:val="28"/>
        </w:rPr>
        <w:t xml:space="preserve">  18192386696</w:t>
      </w:r>
      <w:proofErr w:type="gramStart"/>
      <w:r w:rsidR="0040620F">
        <w:rPr>
          <w:rFonts w:ascii="宋体" w:eastAsia="宋体" w:hAnsi="宋体" w:cs="宋体" w:hint="eastAsia"/>
          <w:kern w:val="0"/>
          <w:sz w:val="28"/>
          <w:szCs w:val="28"/>
        </w:rPr>
        <w:t>微信同</w:t>
      </w:r>
      <w:proofErr w:type="gramEnd"/>
      <w:r w:rsidR="0040620F">
        <w:rPr>
          <w:rFonts w:ascii="宋体" w:eastAsia="宋体" w:hAnsi="宋体" w:cs="宋体" w:hint="eastAsia"/>
          <w:kern w:val="0"/>
          <w:sz w:val="28"/>
          <w:szCs w:val="28"/>
        </w:rPr>
        <w:t>号</w:t>
      </w:r>
    </w:p>
    <w:p w14:paraId="026A0AA1" w14:textId="77777777" w:rsidR="008178E5" w:rsidRPr="002D6771" w:rsidRDefault="008B2AC5" w:rsidP="00A45F88">
      <w:pPr>
        <w:widowControl/>
        <w:spacing w:before="68" w:after="68" w:line="360" w:lineRule="auto"/>
        <w:jc w:val="left"/>
        <w:outlineLvl w:val="0"/>
        <w:rPr>
          <w:rFonts w:ascii="宋体" w:eastAsia="宋体" w:hAnsi="宋体" w:cs="宋体"/>
          <w:kern w:val="0"/>
          <w:sz w:val="28"/>
          <w:szCs w:val="28"/>
        </w:rPr>
      </w:pPr>
      <w:r w:rsidRPr="008C3C4E">
        <w:rPr>
          <w:rFonts w:ascii="宋体" w:eastAsia="宋体" w:hAnsi="宋体" w:cs="宋体" w:hint="eastAsia"/>
          <w:kern w:val="0"/>
          <w:sz w:val="28"/>
          <w:szCs w:val="28"/>
        </w:rPr>
        <w:t> </w:t>
      </w:r>
      <w:r w:rsidRPr="008C3C4E">
        <w:rPr>
          <w:rFonts w:ascii="宋体" w:eastAsia="宋体" w:hAnsi="宋体" w:cs="宋体"/>
          <w:kern w:val="0"/>
          <w:sz w:val="28"/>
          <w:szCs w:val="28"/>
        </w:rPr>
        <w:t>E-mail：</w:t>
      </w:r>
      <w:hyperlink r:id="rId8" w:history="1">
        <w:r>
          <w:rPr>
            <w:rStyle w:val="ab"/>
            <w:rFonts w:ascii="宋体" w:eastAsia="宋体" w:hAnsi="宋体" w:cs="宋体"/>
            <w:kern w:val="0"/>
            <w:sz w:val="28"/>
            <w:szCs w:val="28"/>
          </w:rPr>
          <w:t>455348514@qq.com</w:t>
        </w:r>
      </w:hyperlink>
    </w:p>
    <w:p w14:paraId="400DDFD2" w14:textId="493379F6" w:rsidR="00E70099" w:rsidRDefault="00E70099" w:rsidP="00E70099">
      <w:pPr>
        <w:widowControl/>
        <w:spacing w:before="68" w:after="68" w:line="360" w:lineRule="auto"/>
        <w:jc w:val="left"/>
        <w:outlineLvl w:val="0"/>
      </w:pPr>
      <w:proofErr w:type="gramStart"/>
      <w:r>
        <w:rPr>
          <w:rFonts w:hint="eastAsia"/>
          <w:sz w:val="28"/>
          <w:szCs w:val="28"/>
        </w:rPr>
        <w:t>请申请</w:t>
      </w:r>
      <w:proofErr w:type="gramEnd"/>
      <w:r>
        <w:rPr>
          <w:rFonts w:hint="eastAsia"/>
          <w:sz w:val="28"/>
          <w:szCs w:val="28"/>
        </w:rPr>
        <w:t>调剂考生提供：考研初试成绩单、本科成绩单扫描件、带照片的个人简历，发送至</w:t>
      </w:r>
      <w:hyperlink r:id="rId9" w:history="1">
        <w:r>
          <w:rPr>
            <w:rStyle w:val="ab"/>
            <w:rFonts w:ascii="宋体" w:eastAsia="宋体" w:hAnsi="宋体" w:cs="宋体"/>
            <w:kern w:val="0"/>
            <w:sz w:val="28"/>
            <w:szCs w:val="28"/>
          </w:rPr>
          <w:t>455348514@qq.com</w:t>
        </w:r>
      </w:hyperlink>
      <w:r>
        <w:rPr>
          <w:rFonts w:hint="eastAsia"/>
        </w:rPr>
        <w:t>。</w:t>
      </w:r>
    </w:p>
    <w:p w14:paraId="56DABC51" w14:textId="609C75E7" w:rsidR="00E70099" w:rsidRPr="008C3C4E" w:rsidRDefault="00E70099" w:rsidP="00E70099">
      <w:pPr>
        <w:widowControl/>
        <w:spacing w:before="68" w:after="68" w:line="360" w:lineRule="auto"/>
        <w:jc w:val="left"/>
        <w:outlineLvl w:val="0"/>
        <w:rPr>
          <w:sz w:val="28"/>
          <w:szCs w:val="28"/>
        </w:rPr>
      </w:pPr>
      <w:proofErr w:type="gramStart"/>
      <w:r w:rsidRPr="008C3C4E">
        <w:rPr>
          <w:rFonts w:hint="eastAsia"/>
          <w:sz w:val="28"/>
          <w:szCs w:val="28"/>
        </w:rPr>
        <w:t>加微信请</w:t>
      </w:r>
      <w:proofErr w:type="gramEnd"/>
      <w:r w:rsidRPr="008C3C4E">
        <w:rPr>
          <w:rFonts w:hint="eastAsia"/>
          <w:sz w:val="28"/>
          <w:szCs w:val="28"/>
        </w:rPr>
        <w:t>备注：</w:t>
      </w:r>
      <w:r w:rsidRPr="008C3C4E">
        <w:rPr>
          <w:sz w:val="28"/>
          <w:szCs w:val="28"/>
        </w:rPr>
        <w:t>**</w:t>
      </w:r>
      <w:r w:rsidRPr="008C3C4E">
        <w:rPr>
          <w:rFonts w:hint="eastAsia"/>
          <w:sz w:val="28"/>
          <w:szCs w:val="28"/>
        </w:rPr>
        <w:t>学校</w:t>
      </w:r>
      <w:r w:rsidRPr="008C3C4E">
        <w:rPr>
          <w:sz w:val="28"/>
          <w:szCs w:val="28"/>
        </w:rPr>
        <w:t>+</w:t>
      </w:r>
      <w:r w:rsidRPr="008C3C4E">
        <w:rPr>
          <w:rFonts w:hint="eastAsia"/>
          <w:sz w:val="28"/>
          <w:szCs w:val="28"/>
        </w:rPr>
        <w:t>姓名</w:t>
      </w:r>
    </w:p>
    <w:p w14:paraId="11AC1773" w14:textId="77777777" w:rsidR="00A753DC" w:rsidRPr="00A753DC" w:rsidRDefault="00A753DC" w:rsidP="008C3C4E">
      <w:pPr>
        <w:jc w:val="center"/>
        <w:rPr>
          <w:sz w:val="28"/>
          <w:szCs w:val="28"/>
        </w:rPr>
      </w:pPr>
    </w:p>
    <w:sectPr w:rsidR="00A753DC" w:rsidRPr="00A753DC" w:rsidSect="00312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71198" w14:textId="77777777" w:rsidR="004E1DAB" w:rsidRDefault="004E1DAB" w:rsidP="005B4EEA">
      <w:r>
        <w:separator/>
      </w:r>
    </w:p>
  </w:endnote>
  <w:endnote w:type="continuationSeparator" w:id="0">
    <w:p w14:paraId="4B38319D" w14:textId="77777777" w:rsidR="004E1DAB" w:rsidRDefault="004E1DAB" w:rsidP="005B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14016" w14:textId="77777777" w:rsidR="004E1DAB" w:rsidRDefault="004E1DAB" w:rsidP="005B4EEA">
      <w:r>
        <w:separator/>
      </w:r>
    </w:p>
  </w:footnote>
  <w:footnote w:type="continuationSeparator" w:id="0">
    <w:p w14:paraId="26A76C0A" w14:textId="77777777" w:rsidR="004E1DAB" w:rsidRDefault="004E1DAB" w:rsidP="005B4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75690"/>
    <w:multiLevelType w:val="hybridMultilevel"/>
    <w:tmpl w:val="246E0836"/>
    <w:lvl w:ilvl="0" w:tplc="C0CAABB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127745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A32"/>
    <w:rsid w:val="0002429E"/>
    <w:rsid w:val="000406E5"/>
    <w:rsid w:val="00046B44"/>
    <w:rsid w:val="000752A3"/>
    <w:rsid w:val="0008235E"/>
    <w:rsid w:val="00082A92"/>
    <w:rsid w:val="000903DD"/>
    <w:rsid w:val="00091200"/>
    <w:rsid w:val="00096FAD"/>
    <w:rsid w:val="00097875"/>
    <w:rsid w:val="000A347A"/>
    <w:rsid w:val="000E092A"/>
    <w:rsid w:val="000E5DB5"/>
    <w:rsid w:val="001116C1"/>
    <w:rsid w:val="00160B78"/>
    <w:rsid w:val="00171E62"/>
    <w:rsid w:val="001A0260"/>
    <w:rsid w:val="001A2D05"/>
    <w:rsid w:val="001A3E7C"/>
    <w:rsid w:val="001A5A7B"/>
    <w:rsid w:val="001C5D6B"/>
    <w:rsid w:val="001E206F"/>
    <w:rsid w:val="002014C7"/>
    <w:rsid w:val="002215F6"/>
    <w:rsid w:val="00226321"/>
    <w:rsid w:val="00253475"/>
    <w:rsid w:val="00276949"/>
    <w:rsid w:val="00294511"/>
    <w:rsid w:val="002A58BA"/>
    <w:rsid w:val="002D6771"/>
    <w:rsid w:val="002E6C60"/>
    <w:rsid w:val="002E761C"/>
    <w:rsid w:val="002F20A4"/>
    <w:rsid w:val="003001A2"/>
    <w:rsid w:val="00312B13"/>
    <w:rsid w:val="003159E2"/>
    <w:rsid w:val="00324371"/>
    <w:rsid w:val="00327FD3"/>
    <w:rsid w:val="0034265B"/>
    <w:rsid w:val="00355EF7"/>
    <w:rsid w:val="003568EF"/>
    <w:rsid w:val="0036392F"/>
    <w:rsid w:val="003930EB"/>
    <w:rsid w:val="003946E6"/>
    <w:rsid w:val="003B03D4"/>
    <w:rsid w:val="003D095A"/>
    <w:rsid w:val="003E4A45"/>
    <w:rsid w:val="003E7724"/>
    <w:rsid w:val="00403F6C"/>
    <w:rsid w:val="0040620F"/>
    <w:rsid w:val="00421CEC"/>
    <w:rsid w:val="004422CB"/>
    <w:rsid w:val="004522FB"/>
    <w:rsid w:val="004811CF"/>
    <w:rsid w:val="0048488A"/>
    <w:rsid w:val="004D4081"/>
    <w:rsid w:val="004E1DAB"/>
    <w:rsid w:val="004E29CD"/>
    <w:rsid w:val="004F2416"/>
    <w:rsid w:val="00510D90"/>
    <w:rsid w:val="00530583"/>
    <w:rsid w:val="00560CF2"/>
    <w:rsid w:val="0057276D"/>
    <w:rsid w:val="005952C7"/>
    <w:rsid w:val="005B4EEA"/>
    <w:rsid w:val="005D6BFC"/>
    <w:rsid w:val="005D6EDE"/>
    <w:rsid w:val="0061465E"/>
    <w:rsid w:val="006179E0"/>
    <w:rsid w:val="00645F83"/>
    <w:rsid w:val="00675D8B"/>
    <w:rsid w:val="006A5277"/>
    <w:rsid w:val="006B3F9B"/>
    <w:rsid w:val="006B66E3"/>
    <w:rsid w:val="006B775C"/>
    <w:rsid w:val="006F0911"/>
    <w:rsid w:val="006F3A78"/>
    <w:rsid w:val="006F6538"/>
    <w:rsid w:val="007130D5"/>
    <w:rsid w:val="00721B28"/>
    <w:rsid w:val="0073716A"/>
    <w:rsid w:val="007441DC"/>
    <w:rsid w:val="00746762"/>
    <w:rsid w:val="00766936"/>
    <w:rsid w:val="007709F6"/>
    <w:rsid w:val="00785BE5"/>
    <w:rsid w:val="00787985"/>
    <w:rsid w:val="00795789"/>
    <w:rsid w:val="00797D4A"/>
    <w:rsid w:val="007B7F96"/>
    <w:rsid w:val="008026B1"/>
    <w:rsid w:val="00812B00"/>
    <w:rsid w:val="008178E5"/>
    <w:rsid w:val="0082201B"/>
    <w:rsid w:val="00846991"/>
    <w:rsid w:val="0085549A"/>
    <w:rsid w:val="00886DD3"/>
    <w:rsid w:val="0089251E"/>
    <w:rsid w:val="00893349"/>
    <w:rsid w:val="00893D5B"/>
    <w:rsid w:val="008B2AC5"/>
    <w:rsid w:val="008C3C4E"/>
    <w:rsid w:val="008D05E5"/>
    <w:rsid w:val="008E5C9B"/>
    <w:rsid w:val="0091575A"/>
    <w:rsid w:val="00941460"/>
    <w:rsid w:val="00942A98"/>
    <w:rsid w:val="00954251"/>
    <w:rsid w:val="00962035"/>
    <w:rsid w:val="00966E97"/>
    <w:rsid w:val="009A05F5"/>
    <w:rsid w:val="009A1A15"/>
    <w:rsid w:val="009A1CFF"/>
    <w:rsid w:val="009A59E2"/>
    <w:rsid w:val="009C7AFC"/>
    <w:rsid w:val="009F5978"/>
    <w:rsid w:val="00A0113C"/>
    <w:rsid w:val="00A02145"/>
    <w:rsid w:val="00A374BF"/>
    <w:rsid w:val="00A45F88"/>
    <w:rsid w:val="00A753DC"/>
    <w:rsid w:val="00A8635E"/>
    <w:rsid w:val="00A87F37"/>
    <w:rsid w:val="00AB0E63"/>
    <w:rsid w:val="00AC5B27"/>
    <w:rsid w:val="00AC6A96"/>
    <w:rsid w:val="00B04B86"/>
    <w:rsid w:val="00B119F9"/>
    <w:rsid w:val="00B13D90"/>
    <w:rsid w:val="00B2555F"/>
    <w:rsid w:val="00B320D7"/>
    <w:rsid w:val="00B4239B"/>
    <w:rsid w:val="00B74060"/>
    <w:rsid w:val="00BB32C8"/>
    <w:rsid w:val="00BC3A60"/>
    <w:rsid w:val="00C00761"/>
    <w:rsid w:val="00C25A32"/>
    <w:rsid w:val="00C31405"/>
    <w:rsid w:val="00C35334"/>
    <w:rsid w:val="00C42421"/>
    <w:rsid w:val="00C5657E"/>
    <w:rsid w:val="00C83F16"/>
    <w:rsid w:val="00C864BA"/>
    <w:rsid w:val="00C916BE"/>
    <w:rsid w:val="00CA7BD1"/>
    <w:rsid w:val="00CE2FBD"/>
    <w:rsid w:val="00CE60A3"/>
    <w:rsid w:val="00CF0DA9"/>
    <w:rsid w:val="00D005B8"/>
    <w:rsid w:val="00D030FB"/>
    <w:rsid w:val="00D04F12"/>
    <w:rsid w:val="00D06081"/>
    <w:rsid w:val="00D4474D"/>
    <w:rsid w:val="00D4575F"/>
    <w:rsid w:val="00D90392"/>
    <w:rsid w:val="00D9079F"/>
    <w:rsid w:val="00D9155E"/>
    <w:rsid w:val="00DB0EF4"/>
    <w:rsid w:val="00DC17C3"/>
    <w:rsid w:val="00DD2352"/>
    <w:rsid w:val="00DD652C"/>
    <w:rsid w:val="00DF17CD"/>
    <w:rsid w:val="00E20A23"/>
    <w:rsid w:val="00E3134B"/>
    <w:rsid w:val="00E351CC"/>
    <w:rsid w:val="00E4564C"/>
    <w:rsid w:val="00E54CE0"/>
    <w:rsid w:val="00E70099"/>
    <w:rsid w:val="00E846CC"/>
    <w:rsid w:val="00E85AF5"/>
    <w:rsid w:val="00EB7FC3"/>
    <w:rsid w:val="00EC3C70"/>
    <w:rsid w:val="00ED4064"/>
    <w:rsid w:val="00EF650B"/>
    <w:rsid w:val="00F40A75"/>
    <w:rsid w:val="00F71FFB"/>
    <w:rsid w:val="00F746B7"/>
    <w:rsid w:val="00F83408"/>
    <w:rsid w:val="00FB429C"/>
    <w:rsid w:val="00FB46A3"/>
    <w:rsid w:val="00FC736B"/>
    <w:rsid w:val="00FD7602"/>
    <w:rsid w:val="00FE0E88"/>
    <w:rsid w:val="00FE1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260BE"/>
  <w15:docId w15:val="{3DCBDFAF-363B-4E4C-80FD-3235BED6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4E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4E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4EEA"/>
    <w:rPr>
      <w:sz w:val="18"/>
      <w:szCs w:val="18"/>
    </w:rPr>
  </w:style>
  <w:style w:type="paragraph" w:styleId="a7">
    <w:name w:val="Normal (Web)"/>
    <w:basedOn w:val="a"/>
    <w:unhideWhenUsed/>
    <w:rsid w:val="005B4E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5B4EEA"/>
    <w:rPr>
      <w:b/>
      <w:bCs/>
    </w:rPr>
  </w:style>
  <w:style w:type="paragraph" w:styleId="a9">
    <w:name w:val="Body Text Indent"/>
    <w:basedOn w:val="a"/>
    <w:link w:val="1"/>
    <w:rsid w:val="005B4EEA"/>
    <w:pPr>
      <w:ind w:firstLineChars="200" w:firstLine="560"/>
    </w:pPr>
    <w:rPr>
      <w:rFonts w:ascii="Times New Roman" w:eastAsia="仿宋_GB2312" w:hAnsi="Times New Roman" w:cs="Times New Roman"/>
      <w:sz w:val="28"/>
      <w:szCs w:val="24"/>
    </w:rPr>
  </w:style>
  <w:style w:type="character" w:customStyle="1" w:styleId="aa">
    <w:name w:val="正文文本缩进 字符"/>
    <w:basedOn w:val="a0"/>
    <w:uiPriority w:val="99"/>
    <w:semiHidden/>
    <w:rsid w:val="005B4EEA"/>
  </w:style>
  <w:style w:type="character" w:customStyle="1" w:styleId="1">
    <w:name w:val="正文文本缩进 字符1"/>
    <w:link w:val="a9"/>
    <w:rsid w:val="005B4EEA"/>
    <w:rPr>
      <w:rFonts w:ascii="Times New Roman" w:eastAsia="仿宋_GB2312" w:hAnsi="Times New Roman" w:cs="Times New Roman"/>
      <w:sz w:val="28"/>
      <w:szCs w:val="24"/>
    </w:rPr>
  </w:style>
  <w:style w:type="character" w:styleId="ab">
    <w:name w:val="Hyperlink"/>
    <w:basedOn w:val="a0"/>
    <w:uiPriority w:val="99"/>
    <w:unhideWhenUsed/>
    <w:rsid w:val="00DF17CD"/>
    <w:rPr>
      <w:color w:val="0563C1" w:themeColor="hyperlink"/>
      <w:u w:val="single"/>
    </w:rPr>
  </w:style>
  <w:style w:type="paragraph" w:styleId="ac">
    <w:name w:val="Document Map"/>
    <w:basedOn w:val="a"/>
    <w:link w:val="ad"/>
    <w:uiPriority w:val="99"/>
    <w:semiHidden/>
    <w:unhideWhenUsed/>
    <w:rsid w:val="00A45F88"/>
    <w:rPr>
      <w:rFonts w:ascii="宋体" w:eastAsia="宋体"/>
      <w:sz w:val="18"/>
      <w:szCs w:val="18"/>
    </w:rPr>
  </w:style>
  <w:style w:type="character" w:customStyle="1" w:styleId="ad">
    <w:name w:val="文档结构图 字符"/>
    <w:basedOn w:val="a0"/>
    <w:link w:val="ac"/>
    <w:uiPriority w:val="99"/>
    <w:semiHidden/>
    <w:rsid w:val="00A45F88"/>
    <w:rPr>
      <w:rFonts w:ascii="宋体" w:eastAsia="宋体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45F88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A45F88"/>
    <w:rPr>
      <w:sz w:val="18"/>
      <w:szCs w:val="18"/>
    </w:rPr>
  </w:style>
  <w:style w:type="paragraph" w:styleId="af0">
    <w:name w:val="Revision"/>
    <w:hidden/>
    <w:uiPriority w:val="99"/>
    <w:semiHidden/>
    <w:rsid w:val="0051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3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55348514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455348514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F6E1D-8546-4FD4-8B0C-F61D0408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4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455348514@qq.com</dc:creator>
  <cp:keywords/>
  <dc:description/>
  <cp:lastModifiedBy>45534</cp:lastModifiedBy>
  <cp:revision>188</cp:revision>
  <cp:lastPrinted>2021-09-09T03:16:00Z</cp:lastPrinted>
  <dcterms:created xsi:type="dcterms:W3CDTF">2021-06-30T03:01:00Z</dcterms:created>
  <dcterms:modified xsi:type="dcterms:W3CDTF">2023-03-14T06:52:00Z</dcterms:modified>
</cp:coreProperties>
</file>