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6B" w:rsidRPr="003B27D3" w:rsidRDefault="00E3606B" w:rsidP="00E3606B">
      <w:pPr>
        <w:spacing w:line="48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3B27D3">
        <w:rPr>
          <w:rFonts w:ascii="微软雅黑" w:eastAsia="微软雅黑" w:hAnsi="微软雅黑" w:hint="eastAsia"/>
          <w:b/>
          <w:sz w:val="32"/>
          <w:szCs w:val="32"/>
        </w:rPr>
        <w:t>网新</w:t>
      </w:r>
      <w:r w:rsidR="00471149">
        <w:rPr>
          <w:rFonts w:ascii="微软雅黑" w:eastAsia="微软雅黑" w:hAnsi="微软雅黑" w:hint="eastAsia"/>
          <w:b/>
          <w:sz w:val="32"/>
          <w:szCs w:val="32"/>
        </w:rPr>
        <w:t>科</w:t>
      </w:r>
      <w:r w:rsidR="00471149">
        <w:rPr>
          <w:rFonts w:ascii="微软雅黑" w:eastAsia="微软雅黑" w:hAnsi="微软雅黑"/>
          <w:b/>
          <w:sz w:val="32"/>
          <w:szCs w:val="32"/>
        </w:rPr>
        <w:t>创</w:t>
      </w:r>
      <w:r w:rsidRPr="003B27D3">
        <w:rPr>
          <w:rFonts w:ascii="微软雅黑" w:eastAsia="微软雅黑" w:hAnsi="微软雅黑" w:hint="eastAsia"/>
          <w:b/>
          <w:sz w:val="32"/>
          <w:szCs w:val="32"/>
        </w:rPr>
        <w:t>集团</w:t>
      </w:r>
      <w:r>
        <w:rPr>
          <w:rFonts w:ascii="微软雅黑" w:eastAsia="微软雅黑" w:hAnsi="微软雅黑" w:hint="eastAsia"/>
          <w:b/>
          <w:sz w:val="32"/>
          <w:szCs w:val="32"/>
        </w:rPr>
        <w:t>20</w:t>
      </w:r>
      <w:r w:rsidR="00471149">
        <w:rPr>
          <w:rFonts w:ascii="微软雅黑" w:eastAsia="微软雅黑" w:hAnsi="微软雅黑"/>
          <w:b/>
          <w:sz w:val="32"/>
          <w:szCs w:val="32"/>
        </w:rPr>
        <w:t>22</w:t>
      </w:r>
      <w:r>
        <w:rPr>
          <w:rFonts w:ascii="微软雅黑" w:eastAsia="微软雅黑" w:hAnsi="微软雅黑" w:hint="eastAsia"/>
          <w:b/>
          <w:sz w:val="32"/>
          <w:szCs w:val="32"/>
        </w:rPr>
        <w:t>届</w:t>
      </w:r>
      <w:r w:rsidRPr="003B27D3">
        <w:rPr>
          <w:rFonts w:ascii="微软雅黑" w:eastAsia="微软雅黑" w:hAnsi="微软雅黑" w:hint="eastAsia"/>
          <w:b/>
          <w:sz w:val="32"/>
          <w:szCs w:val="32"/>
        </w:rPr>
        <w:t>校园招聘</w:t>
      </w:r>
    </w:p>
    <w:p w:rsidR="00E3606B" w:rsidRDefault="00E3606B" w:rsidP="00E3606B">
      <w:pPr>
        <w:spacing w:line="480" w:lineRule="exact"/>
        <w:rPr>
          <w:rFonts w:ascii="微软雅黑" w:eastAsia="微软雅黑" w:hAnsi="微软雅黑"/>
          <w:b/>
          <w:sz w:val="24"/>
          <w:szCs w:val="21"/>
        </w:rPr>
      </w:pPr>
    </w:p>
    <w:p w:rsidR="00E3606B" w:rsidRPr="00232328" w:rsidRDefault="00E3606B" w:rsidP="00E3606B">
      <w:pPr>
        <w:spacing w:line="480" w:lineRule="exact"/>
        <w:rPr>
          <w:rFonts w:ascii="微软雅黑" w:eastAsia="微软雅黑" w:hAnsi="微软雅黑"/>
          <w:b/>
          <w:sz w:val="24"/>
          <w:szCs w:val="21"/>
        </w:rPr>
      </w:pPr>
      <w:r w:rsidRPr="00232328">
        <w:rPr>
          <w:rFonts w:ascii="微软雅黑" w:eastAsia="微软雅黑" w:hAnsi="微软雅黑" w:hint="eastAsia"/>
          <w:b/>
          <w:sz w:val="24"/>
          <w:szCs w:val="21"/>
        </w:rPr>
        <w:t>一、企业</w:t>
      </w:r>
      <w:r>
        <w:rPr>
          <w:rFonts w:ascii="微软雅黑" w:eastAsia="微软雅黑" w:hAnsi="微软雅黑" w:hint="eastAsia"/>
          <w:b/>
          <w:sz w:val="24"/>
          <w:szCs w:val="21"/>
        </w:rPr>
        <w:t>简介</w:t>
      </w:r>
    </w:p>
    <w:p w:rsidR="00BD2BCB" w:rsidRPr="00BD2BCB" w:rsidRDefault="00BD2BCB" w:rsidP="00BD2BCB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D2BCB">
        <w:rPr>
          <w:rFonts w:ascii="微软雅黑" w:eastAsia="微软雅黑" w:hAnsi="微软雅黑" w:hint="eastAsia"/>
          <w:szCs w:val="21"/>
        </w:rPr>
        <w:t>网新科创产业发展集团是浙大控股旗下，提供创业创新服务的主力企业；是浙江大学科技成果产业化的主要平台。秉持浙江大学“求是创新”的精神，经过20年不懈努力，打造高新技术产业化平台、创新创业服务平台和科创投资平台，致力于为产业发展数字化赋能，为创业创新服务，推动形成领域更为广阔、资源更为丰富，开放、协同、共享的创新创业生态。</w:t>
      </w:r>
    </w:p>
    <w:p w:rsidR="00BD2BCB" w:rsidRPr="00BD2BCB" w:rsidRDefault="00BD2BCB" w:rsidP="00BD2BCB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D2BCB">
        <w:rPr>
          <w:rFonts w:ascii="微软雅黑" w:eastAsia="微软雅黑" w:hAnsi="微软雅黑" w:hint="eastAsia"/>
          <w:szCs w:val="21"/>
        </w:rPr>
        <w:t>依托浙江大学学科优势和全球校友生态圈，网新科创以“平台+生态”双轮驱动，打造产学研平台，连接人才、技术、资金等要素，构建产业数字化创新创业生态圈。通过数字化创新平台、数字化赋能、数字化园区“三位一体”的科创产业服务，促进人才聚集、产业升级和数字产业发展。</w:t>
      </w:r>
    </w:p>
    <w:p w:rsidR="00BD2BCB" w:rsidRPr="00B87C73" w:rsidRDefault="00BD2BCB" w:rsidP="00BD2BCB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D2BCB">
        <w:rPr>
          <w:rFonts w:ascii="微软雅黑" w:eastAsia="微软雅黑" w:hAnsi="微软雅黑" w:hint="eastAsia"/>
          <w:szCs w:val="21"/>
        </w:rPr>
        <w:t>在产业领域方面，网新科创聚焦医疗健康、产业互联网、智慧城市未来社区等方向，正协同创新技术企业，在医疗健康大脑、产业大脑、城市大脑等技术平台基础上进行产品、应</w:t>
      </w:r>
      <w:r w:rsidRPr="00B87C73">
        <w:rPr>
          <w:rFonts w:ascii="微软雅黑" w:eastAsia="微软雅黑" w:hAnsi="微软雅黑" w:hint="eastAsia"/>
          <w:szCs w:val="21"/>
        </w:rPr>
        <w:t>用研发。</w:t>
      </w:r>
    </w:p>
    <w:p w:rsidR="00BD2BCB" w:rsidRPr="00B87C73" w:rsidRDefault="00BD2BCB" w:rsidP="00BD2BCB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/>
          <w:szCs w:val="21"/>
        </w:rPr>
        <w:t>网新，遵循产业技术发展路径，探索多元化互惠共赢的商业合作模式，在产业互联网的大时代中，共同实现“成就更睿智健康的人类”的企业愿景。</w:t>
      </w:r>
    </w:p>
    <w:p w:rsidR="00E3606B" w:rsidRPr="00B87C73" w:rsidRDefault="00E3606B" w:rsidP="003B47C9">
      <w:pPr>
        <w:spacing w:line="480" w:lineRule="exact"/>
        <w:rPr>
          <w:rFonts w:ascii="微软雅黑" w:eastAsia="微软雅黑" w:hAnsi="微软雅黑"/>
          <w:szCs w:val="21"/>
        </w:rPr>
      </w:pPr>
    </w:p>
    <w:p w:rsidR="003B47C9" w:rsidRPr="00B87C73" w:rsidRDefault="003B47C9" w:rsidP="003B47C9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  <w:r w:rsidRPr="00B87C73">
        <w:rPr>
          <w:rFonts w:ascii="微软雅黑" w:eastAsia="微软雅黑" w:hAnsi="微软雅黑" w:hint="eastAsia"/>
          <w:b/>
          <w:sz w:val="24"/>
          <w:szCs w:val="24"/>
        </w:rPr>
        <w:t>二、招聘</w:t>
      </w:r>
      <w:r w:rsidRPr="00B87C73">
        <w:rPr>
          <w:rFonts w:ascii="微软雅黑" w:eastAsia="微软雅黑" w:hAnsi="微软雅黑"/>
          <w:b/>
          <w:sz w:val="24"/>
          <w:szCs w:val="24"/>
        </w:rPr>
        <w:t>对</w:t>
      </w:r>
      <w:r w:rsidRPr="00B87C73">
        <w:rPr>
          <w:rFonts w:ascii="微软雅黑" w:eastAsia="微软雅黑" w:hAnsi="微软雅黑" w:hint="eastAsia"/>
          <w:b/>
          <w:sz w:val="24"/>
          <w:szCs w:val="24"/>
        </w:rPr>
        <w:t>象</w:t>
      </w:r>
    </w:p>
    <w:p w:rsidR="003B47C9" w:rsidRPr="00B87C73" w:rsidRDefault="003B47C9" w:rsidP="000303DB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1、</w:t>
      </w:r>
      <w:r w:rsidRPr="00B87C73">
        <w:rPr>
          <w:rFonts w:ascii="微软雅黑" w:eastAsia="微软雅黑" w:hAnsi="微软雅黑"/>
          <w:szCs w:val="21"/>
        </w:rPr>
        <w:t>2022</w:t>
      </w:r>
      <w:r w:rsidRPr="00B87C73">
        <w:rPr>
          <w:rFonts w:ascii="微软雅黑" w:eastAsia="微软雅黑" w:hAnsi="微软雅黑" w:hint="eastAsia"/>
          <w:szCs w:val="21"/>
        </w:rPr>
        <w:t>届全日制本科和硕士毕业生；</w:t>
      </w:r>
    </w:p>
    <w:p w:rsidR="003B47C9" w:rsidRPr="00B87C73" w:rsidRDefault="003B47C9" w:rsidP="000303DB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2、对</w:t>
      </w:r>
      <w:r w:rsidR="00956DE9" w:rsidRPr="00B87C73">
        <w:rPr>
          <w:rFonts w:ascii="微软雅黑" w:eastAsia="微软雅黑" w:hAnsi="微软雅黑" w:hint="eastAsia"/>
          <w:szCs w:val="21"/>
        </w:rPr>
        <w:t>医疗</w:t>
      </w:r>
      <w:r w:rsidR="00956DE9" w:rsidRPr="00B87C73">
        <w:rPr>
          <w:rFonts w:ascii="微软雅黑" w:eastAsia="微软雅黑" w:hAnsi="微软雅黑"/>
          <w:szCs w:val="21"/>
        </w:rPr>
        <w:t>健康、</w:t>
      </w:r>
      <w:r w:rsidRPr="00B87C73">
        <w:rPr>
          <w:rFonts w:ascii="微软雅黑" w:eastAsia="微软雅黑" w:hAnsi="微软雅黑" w:hint="eastAsia"/>
          <w:szCs w:val="21"/>
        </w:rPr>
        <w:t>科创服务产业有浓厚兴趣；</w:t>
      </w:r>
    </w:p>
    <w:p w:rsidR="003B47C9" w:rsidRPr="00B87C73" w:rsidRDefault="00956DE9" w:rsidP="000303DB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3</w:t>
      </w:r>
      <w:r w:rsidR="003B47C9" w:rsidRPr="00B87C73">
        <w:rPr>
          <w:rFonts w:ascii="微软雅黑" w:eastAsia="微软雅黑" w:hAnsi="微软雅黑" w:hint="eastAsia"/>
          <w:szCs w:val="21"/>
        </w:rPr>
        <w:t>、学习能力强，</w:t>
      </w:r>
      <w:r w:rsidRPr="00B87C73">
        <w:rPr>
          <w:rFonts w:ascii="微软雅黑" w:eastAsia="微软雅黑" w:hAnsi="微软雅黑" w:hint="eastAsia"/>
          <w:szCs w:val="21"/>
        </w:rPr>
        <w:t>善于</w:t>
      </w:r>
      <w:r w:rsidRPr="00B87C73">
        <w:rPr>
          <w:rFonts w:ascii="微软雅黑" w:eastAsia="微软雅黑" w:hAnsi="微软雅黑"/>
          <w:szCs w:val="21"/>
        </w:rPr>
        <w:t>沟通表达，团队协作能力强</w:t>
      </w:r>
      <w:r w:rsidR="003B47C9" w:rsidRPr="00B87C73">
        <w:rPr>
          <w:rFonts w:ascii="微软雅黑" w:eastAsia="微软雅黑" w:hAnsi="微软雅黑" w:hint="eastAsia"/>
          <w:szCs w:val="21"/>
        </w:rPr>
        <w:t>。</w:t>
      </w:r>
    </w:p>
    <w:p w:rsidR="003B47C9" w:rsidRPr="00B87C73" w:rsidRDefault="003B47C9" w:rsidP="003B47C9">
      <w:pPr>
        <w:spacing w:line="480" w:lineRule="exact"/>
        <w:rPr>
          <w:rFonts w:ascii="微软雅黑" w:eastAsia="微软雅黑" w:hAnsi="微软雅黑"/>
          <w:szCs w:val="21"/>
        </w:rPr>
      </w:pPr>
    </w:p>
    <w:p w:rsidR="00E3606B" w:rsidRPr="00B87C73" w:rsidRDefault="0039730E" w:rsidP="00E3606B">
      <w:pPr>
        <w:spacing w:line="480" w:lineRule="exact"/>
        <w:rPr>
          <w:rFonts w:ascii="微软雅黑" w:eastAsia="微软雅黑" w:hAnsi="微软雅黑"/>
          <w:b/>
          <w:sz w:val="24"/>
          <w:szCs w:val="21"/>
        </w:rPr>
      </w:pPr>
      <w:r w:rsidRPr="00B87C73">
        <w:rPr>
          <w:rFonts w:ascii="微软雅黑" w:eastAsia="微软雅黑" w:hAnsi="微软雅黑" w:hint="eastAsia"/>
          <w:b/>
          <w:sz w:val="24"/>
          <w:szCs w:val="21"/>
        </w:rPr>
        <w:t>三</w:t>
      </w:r>
      <w:r w:rsidR="00E3606B" w:rsidRPr="00B87C73">
        <w:rPr>
          <w:rFonts w:ascii="微软雅黑" w:eastAsia="微软雅黑" w:hAnsi="微软雅黑" w:hint="eastAsia"/>
          <w:b/>
          <w:sz w:val="24"/>
          <w:szCs w:val="21"/>
        </w:rPr>
        <w:t>、招聘</w:t>
      </w:r>
      <w:r w:rsidR="00BD2D55" w:rsidRPr="00B87C73">
        <w:rPr>
          <w:rFonts w:ascii="微软雅黑" w:eastAsia="微软雅黑" w:hAnsi="微软雅黑" w:hint="eastAsia"/>
          <w:b/>
          <w:sz w:val="24"/>
          <w:szCs w:val="21"/>
        </w:rPr>
        <w:t>需求</w:t>
      </w: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【招聘岗位】</w:t>
      </w:r>
      <w:r w:rsidR="0039730E" w:rsidRPr="00B87C73">
        <w:rPr>
          <w:rFonts w:ascii="微软雅黑" w:eastAsia="微软雅黑" w:hAnsi="微软雅黑" w:hint="eastAsia"/>
          <w:szCs w:val="21"/>
        </w:rPr>
        <w:t>技术</w:t>
      </w:r>
      <w:r w:rsidR="00B96D5B">
        <w:rPr>
          <w:rFonts w:ascii="微软雅黑" w:eastAsia="微软雅黑" w:hAnsi="微软雅黑" w:hint="eastAsia"/>
          <w:szCs w:val="21"/>
        </w:rPr>
        <w:t>研发</w:t>
      </w:r>
      <w:r w:rsidR="0039730E" w:rsidRPr="00B87C73">
        <w:rPr>
          <w:rFonts w:ascii="微软雅黑" w:eastAsia="微软雅黑" w:hAnsi="微软雅黑" w:hint="eastAsia"/>
          <w:szCs w:val="21"/>
        </w:rPr>
        <w:t>管培</w:t>
      </w:r>
      <w:r w:rsidR="0039730E" w:rsidRPr="00B87C73">
        <w:rPr>
          <w:rFonts w:ascii="微软雅黑" w:eastAsia="微软雅黑" w:hAnsi="微软雅黑"/>
          <w:szCs w:val="21"/>
        </w:rPr>
        <w:t>生</w:t>
      </w: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【专业</w:t>
      </w:r>
      <w:r w:rsidR="0039730E" w:rsidRPr="00B87C73">
        <w:rPr>
          <w:rFonts w:ascii="微软雅黑" w:eastAsia="微软雅黑" w:hAnsi="微软雅黑" w:hint="eastAsia"/>
          <w:szCs w:val="21"/>
        </w:rPr>
        <w:t>要求</w:t>
      </w:r>
      <w:r w:rsidRPr="00B87C73">
        <w:rPr>
          <w:rFonts w:ascii="微软雅黑" w:eastAsia="微软雅黑" w:hAnsi="微软雅黑" w:hint="eastAsia"/>
          <w:szCs w:val="21"/>
        </w:rPr>
        <w:t>】</w:t>
      </w:r>
      <w:r w:rsidR="0039730E" w:rsidRPr="00B87C73">
        <w:rPr>
          <w:rFonts w:ascii="微软雅黑" w:eastAsia="微软雅黑" w:hAnsi="微软雅黑" w:hint="eastAsia"/>
          <w:szCs w:val="21"/>
        </w:rPr>
        <w:t>计算机</w:t>
      </w:r>
      <w:r w:rsidRPr="00B87C73">
        <w:rPr>
          <w:rFonts w:ascii="微软雅黑" w:eastAsia="微软雅黑" w:hAnsi="微软雅黑" w:hint="eastAsia"/>
          <w:szCs w:val="21"/>
        </w:rPr>
        <w:t>相关专业</w:t>
      </w:r>
    </w:p>
    <w:p w:rsidR="00630274" w:rsidRPr="00B87C73" w:rsidRDefault="00630274" w:rsidP="0039730E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</w:t>
      </w:r>
      <w:r w:rsidR="0039730E" w:rsidRPr="00B87C73">
        <w:rPr>
          <w:rFonts w:ascii="微软雅黑" w:eastAsia="微软雅黑" w:hAnsi="微软雅黑" w:hint="eastAsia"/>
          <w:szCs w:val="21"/>
        </w:rPr>
        <w:t>培养方向</w:t>
      </w:r>
      <w:r w:rsidRPr="00B87C73">
        <w:rPr>
          <w:rFonts w:ascii="微软雅黑" w:eastAsia="微软雅黑" w:hAnsi="微软雅黑" w:hint="eastAsia"/>
          <w:szCs w:val="21"/>
        </w:rPr>
        <w:t>】</w:t>
      </w:r>
      <w:r w:rsidR="0039730E" w:rsidRPr="00B87C73">
        <w:rPr>
          <w:rFonts w:ascii="微软雅黑" w:eastAsia="微软雅黑" w:hAnsi="微软雅黑" w:hint="eastAsia"/>
          <w:szCs w:val="21"/>
        </w:rPr>
        <w:t>产品研发、前</w:t>
      </w:r>
      <w:r w:rsidR="0039730E" w:rsidRPr="00B87C73">
        <w:rPr>
          <w:rFonts w:ascii="微软雅黑" w:eastAsia="微软雅黑" w:hAnsi="微软雅黑"/>
          <w:szCs w:val="21"/>
        </w:rPr>
        <w:t>端</w:t>
      </w:r>
      <w:r w:rsidR="0039730E" w:rsidRPr="00B87C73">
        <w:rPr>
          <w:rFonts w:ascii="微软雅黑" w:eastAsia="微软雅黑" w:hAnsi="微软雅黑" w:hint="eastAsia"/>
          <w:szCs w:val="21"/>
        </w:rPr>
        <w:t>开发</w:t>
      </w:r>
      <w:r w:rsidR="0039730E" w:rsidRPr="00B87C73">
        <w:rPr>
          <w:rFonts w:ascii="微软雅黑" w:eastAsia="微软雅黑" w:hAnsi="微软雅黑"/>
          <w:szCs w:val="21"/>
        </w:rPr>
        <w:t>、后端</w:t>
      </w:r>
      <w:r w:rsidR="0039730E" w:rsidRPr="00B87C73">
        <w:rPr>
          <w:rFonts w:ascii="微软雅黑" w:eastAsia="微软雅黑" w:hAnsi="微软雅黑" w:hint="eastAsia"/>
          <w:szCs w:val="21"/>
        </w:rPr>
        <w:t>开发、数据管理</w:t>
      </w:r>
    </w:p>
    <w:p w:rsidR="00630274" w:rsidRPr="00B87C73" w:rsidRDefault="00630274" w:rsidP="00630274">
      <w:pPr>
        <w:spacing w:line="320" w:lineRule="exact"/>
        <w:rPr>
          <w:rFonts w:ascii="微软雅黑" w:eastAsia="微软雅黑" w:hAnsi="微软雅黑"/>
          <w:szCs w:val="21"/>
        </w:rPr>
      </w:pP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【招聘岗位】</w:t>
      </w:r>
      <w:r w:rsidR="00181128" w:rsidRPr="00B87C73">
        <w:rPr>
          <w:rFonts w:ascii="微软雅黑" w:eastAsia="微软雅黑" w:hAnsi="微软雅黑" w:hint="eastAsia"/>
          <w:szCs w:val="21"/>
        </w:rPr>
        <w:t>医疗</w:t>
      </w:r>
      <w:r w:rsidR="00181128" w:rsidRPr="00B87C73">
        <w:rPr>
          <w:rFonts w:ascii="微软雅黑" w:eastAsia="微软雅黑" w:hAnsi="微软雅黑"/>
          <w:szCs w:val="21"/>
        </w:rPr>
        <w:t>健康</w:t>
      </w:r>
      <w:r w:rsidR="00181128" w:rsidRPr="00B87C73">
        <w:rPr>
          <w:rFonts w:ascii="微软雅黑" w:eastAsia="微软雅黑" w:hAnsi="微软雅黑" w:hint="eastAsia"/>
          <w:szCs w:val="21"/>
        </w:rPr>
        <w:t>运营</w:t>
      </w:r>
      <w:r w:rsidR="00181128" w:rsidRPr="00B87C73">
        <w:rPr>
          <w:rFonts w:ascii="微软雅黑" w:eastAsia="微软雅黑" w:hAnsi="微软雅黑"/>
          <w:szCs w:val="21"/>
        </w:rPr>
        <w:t>管培生</w:t>
      </w: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lastRenderedPageBreak/>
        <w:t>【</w:t>
      </w:r>
      <w:r w:rsidR="00181128" w:rsidRPr="00B87C73">
        <w:rPr>
          <w:rFonts w:ascii="微软雅黑" w:eastAsia="微软雅黑" w:hAnsi="微软雅黑" w:hint="eastAsia"/>
          <w:szCs w:val="21"/>
        </w:rPr>
        <w:t>专业要求</w:t>
      </w:r>
      <w:r w:rsidRPr="00B87C73">
        <w:rPr>
          <w:rFonts w:ascii="微软雅黑" w:eastAsia="微软雅黑" w:hAnsi="微软雅黑" w:hint="eastAsia"/>
          <w:szCs w:val="21"/>
        </w:rPr>
        <w:t>】</w:t>
      </w:r>
      <w:r w:rsidR="00181128" w:rsidRPr="00B87C73">
        <w:rPr>
          <w:rFonts w:ascii="微软雅黑" w:eastAsia="微软雅黑" w:hAnsi="微软雅黑" w:hint="eastAsia"/>
          <w:szCs w:val="21"/>
        </w:rPr>
        <w:t>医</w:t>
      </w:r>
      <w:r w:rsidR="00181128" w:rsidRPr="00B87C73">
        <w:rPr>
          <w:rFonts w:ascii="微软雅黑" w:eastAsia="微软雅黑" w:hAnsi="微软雅黑"/>
          <w:szCs w:val="21"/>
        </w:rPr>
        <w:t>学</w:t>
      </w:r>
      <w:r w:rsidR="0039730E" w:rsidRPr="00B87C73">
        <w:rPr>
          <w:rFonts w:ascii="微软雅黑" w:eastAsia="微软雅黑" w:hAnsi="微软雅黑" w:hint="eastAsia"/>
          <w:szCs w:val="21"/>
        </w:rPr>
        <w:t>、</w:t>
      </w:r>
      <w:r w:rsidR="00181128" w:rsidRPr="00B87C73">
        <w:rPr>
          <w:rFonts w:ascii="微软雅黑" w:eastAsia="微软雅黑" w:hAnsi="微软雅黑" w:hint="eastAsia"/>
          <w:szCs w:val="21"/>
        </w:rPr>
        <w:t>药</w:t>
      </w:r>
      <w:r w:rsidR="00181128" w:rsidRPr="00B87C73">
        <w:rPr>
          <w:rFonts w:ascii="微软雅黑" w:eastAsia="微软雅黑" w:hAnsi="微软雅黑"/>
          <w:szCs w:val="21"/>
        </w:rPr>
        <w:t>学</w:t>
      </w:r>
      <w:r w:rsidR="0039730E" w:rsidRPr="00B87C73">
        <w:rPr>
          <w:rFonts w:ascii="微软雅黑" w:eastAsia="微软雅黑" w:hAnsi="微软雅黑" w:hint="eastAsia"/>
          <w:szCs w:val="21"/>
        </w:rPr>
        <w:t>相关专业</w:t>
      </w:r>
    </w:p>
    <w:p w:rsidR="00181128" w:rsidRPr="00B87C73" w:rsidRDefault="00630274" w:rsidP="00181128">
      <w:pPr>
        <w:spacing w:line="480" w:lineRule="exact"/>
        <w:ind w:left="1260" w:hangingChars="600" w:hanging="1260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</w:t>
      </w:r>
      <w:r w:rsidR="00181128" w:rsidRPr="00B87C73">
        <w:rPr>
          <w:rFonts w:ascii="微软雅黑" w:eastAsia="微软雅黑" w:hAnsi="微软雅黑" w:hint="eastAsia"/>
          <w:szCs w:val="21"/>
        </w:rPr>
        <w:t>培养方向</w:t>
      </w:r>
      <w:r w:rsidRPr="00B87C73">
        <w:rPr>
          <w:rFonts w:ascii="微软雅黑" w:eastAsia="微软雅黑" w:hAnsi="微软雅黑" w:hint="eastAsia"/>
          <w:szCs w:val="21"/>
        </w:rPr>
        <w:t>】</w:t>
      </w:r>
      <w:r w:rsidR="00181128" w:rsidRPr="00B87C73">
        <w:rPr>
          <w:rFonts w:ascii="微软雅黑" w:eastAsia="微软雅黑" w:hAnsi="微软雅黑" w:hint="eastAsia"/>
          <w:szCs w:val="21"/>
        </w:rPr>
        <w:t>产品</w:t>
      </w:r>
      <w:r w:rsidR="00181128" w:rsidRPr="00B87C73">
        <w:rPr>
          <w:rFonts w:ascii="微软雅黑" w:eastAsia="微软雅黑" w:hAnsi="微软雅黑"/>
          <w:szCs w:val="21"/>
        </w:rPr>
        <w:t>运营、</w:t>
      </w:r>
      <w:r w:rsidR="00181128" w:rsidRPr="00B87C73">
        <w:rPr>
          <w:rFonts w:ascii="微软雅黑" w:eastAsia="微软雅黑" w:hAnsi="微软雅黑" w:hint="eastAsia"/>
          <w:szCs w:val="21"/>
        </w:rPr>
        <w:t>用户</w:t>
      </w:r>
      <w:r w:rsidR="00181128" w:rsidRPr="00B87C73">
        <w:rPr>
          <w:rFonts w:ascii="微软雅黑" w:eastAsia="微软雅黑" w:hAnsi="微软雅黑"/>
          <w:szCs w:val="21"/>
        </w:rPr>
        <w:t>运营</w:t>
      </w:r>
      <w:r w:rsidR="00AE04AA" w:rsidRPr="00B87C73">
        <w:rPr>
          <w:rFonts w:ascii="微软雅黑" w:eastAsia="微软雅黑" w:hAnsi="微软雅黑" w:hint="eastAsia"/>
          <w:szCs w:val="21"/>
        </w:rPr>
        <w:t>、</w:t>
      </w:r>
      <w:r w:rsidR="00AE04AA" w:rsidRPr="00B87C73">
        <w:rPr>
          <w:rFonts w:ascii="微软雅黑" w:eastAsia="微软雅黑" w:hAnsi="微软雅黑"/>
          <w:szCs w:val="21"/>
        </w:rPr>
        <w:t>医生运营</w:t>
      </w:r>
    </w:p>
    <w:p w:rsidR="00630274" w:rsidRPr="00B87C73" w:rsidRDefault="00630274" w:rsidP="00630274">
      <w:pPr>
        <w:spacing w:line="320" w:lineRule="exact"/>
        <w:rPr>
          <w:rFonts w:ascii="微软雅黑" w:eastAsia="微软雅黑" w:hAnsi="微软雅黑"/>
          <w:szCs w:val="21"/>
        </w:rPr>
      </w:pPr>
    </w:p>
    <w:p w:rsidR="00AE04AA" w:rsidRPr="00B87C73" w:rsidRDefault="00AE04AA" w:rsidP="00AE04AA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【招聘岗位】</w:t>
      </w:r>
      <w:r w:rsidR="00B96D5B">
        <w:rPr>
          <w:rFonts w:ascii="微软雅黑" w:eastAsia="微软雅黑" w:hAnsi="微软雅黑" w:hint="eastAsia"/>
          <w:szCs w:val="21"/>
        </w:rPr>
        <w:t>市场</w:t>
      </w:r>
      <w:r w:rsidRPr="00B87C73">
        <w:rPr>
          <w:rFonts w:ascii="微软雅黑" w:eastAsia="微软雅黑" w:hAnsi="微软雅黑" w:hint="eastAsia"/>
          <w:szCs w:val="21"/>
        </w:rPr>
        <w:t>营销</w:t>
      </w:r>
      <w:r w:rsidRPr="00B87C73">
        <w:rPr>
          <w:rFonts w:ascii="微软雅黑" w:eastAsia="微软雅黑" w:hAnsi="微软雅黑"/>
          <w:szCs w:val="21"/>
        </w:rPr>
        <w:t>管培生</w:t>
      </w:r>
      <w:r w:rsidR="008E366B" w:rsidRPr="00B87C73">
        <w:rPr>
          <w:rFonts w:ascii="微软雅黑" w:eastAsia="微软雅黑" w:hAnsi="微软雅黑" w:hint="eastAsia"/>
          <w:szCs w:val="21"/>
        </w:rPr>
        <w:t>/实习</w:t>
      </w:r>
      <w:r w:rsidR="008E366B" w:rsidRPr="00B87C73">
        <w:rPr>
          <w:rFonts w:ascii="微软雅黑" w:eastAsia="微软雅黑" w:hAnsi="微软雅黑"/>
          <w:szCs w:val="21"/>
        </w:rPr>
        <w:t>生</w:t>
      </w:r>
    </w:p>
    <w:p w:rsidR="00AE04AA" w:rsidRPr="00B87C73" w:rsidRDefault="00AE04AA" w:rsidP="00AE04AA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【专业要求】</w:t>
      </w:r>
      <w:r w:rsidR="00B96D5B">
        <w:rPr>
          <w:rFonts w:ascii="微软雅黑" w:eastAsia="微软雅黑" w:hAnsi="微软雅黑" w:hint="eastAsia"/>
          <w:szCs w:val="21"/>
        </w:rPr>
        <w:t>专业不限</w:t>
      </w:r>
    </w:p>
    <w:p w:rsidR="00AE04AA" w:rsidRPr="00B87C73" w:rsidRDefault="00AE04AA" w:rsidP="00AE04AA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【培养方向】</w:t>
      </w:r>
      <w:r w:rsidRPr="00B87C73">
        <w:rPr>
          <w:rFonts w:ascii="微软雅黑" w:eastAsia="微软雅黑" w:hAnsi="微软雅黑"/>
          <w:szCs w:val="21"/>
        </w:rPr>
        <w:t>市场拓展、销售</w:t>
      </w:r>
      <w:r w:rsidRPr="00B87C73">
        <w:rPr>
          <w:rFonts w:ascii="微软雅黑" w:eastAsia="微软雅黑" w:hAnsi="微软雅黑" w:hint="eastAsia"/>
          <w:szCs w:val="21"/>
        </w:rPr>
        <w:t>、</w:t>
      </w:r>
      <w:r w:rsidRPr="00B87C73">
        <w:rPr>
          <w:rFonts w:ascii="微软雅黑" w:eastAsia="微软雅黑" w:hAnsi="微软雅黑"/>
          <w:szCs w:val="21"/>
        </w:rPr>
        <w:t>商务</w:t>
      </w:r>
    </w:p>
    <w:p w:rsidR="00AE04AA" w:rsidRPr="00B87C73" w:rsidRDefault="00AE04AA" w:rsidP="00AE04AA">
      <w:pPr>
        <w:spacing w:line="320" w:lineRule="exact"/>
        <w:rPr>
          <w:rFonts w:ascii="微软雅黑" w:eastAsia="微软雅黑" w:hAnsi="微软雅黑"/>
          <w:szCs w:val="21"/>
        </w:rPr>
      </w:pP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【招聘岗位】</w:t>
      </w:r>
      <w:r w:rsidR="00AE04AA" w:rsidRPr="00B87C73">
        <w:rPr>
          <w:rFonts w:ascii="微软雅黑" w:eastAsia="微软雅黑" w:hAnsi="微软雅黑"/>
          <w:szCs w:val="21"/>
        </w:rPr>
        <w:t>创投</w:t>
      </w:r>
      <w:r w:rsidR="00B96D5B">
        <w:rPr>
          <w:rFonts w:ascii="微软雅黑" w:eastAsia="微软雅黑" w:hAnsi="微软雅黑"/>
          <w:szCs w:val="21"/>
        </w:rPr>
        <w:t>基金</w:t>
      </w:r>
      <w:r w:rsidR="00AE04AA" w:rsidRPr="00B87C73">
        <w:rPr>
          <w:rFonts w:ascii="微软雅黑" w:eastAsia="微软雅黑" w:hAnsi="微软雅黑"/>
          <w:szCs w:val="21"/>
        </w:rPr>
        <w:t>管培生</w:t>
      </w:r>
      <w:r w:rsidR="008E366B" w:rsidRPr="00B87C73">
        <w:rPr>
          <w:rFonts w:ascii="微软雅黑" w:eastAsia="微软雅黑" w:hAnsi="微软雅黑" w:hint="eastAsia"/>
          <w:szCs w:val="21"/>
        </w:rPr>
        <w:t>/实习</w:t>
      </w:r>
      <w:r w:rsidR="008E366B" w:rsidRPr="00B87C73">
        <w:rPr>
          <w:rFonts w:ascii="微软雅黑" w:eastAsia="微软雅黑" w:hAnsi="微软雅黑"/>
          <w:szCs w:val="21"/>
        </w:rPr>
        <w:t>生</w:t>
      </w: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【招聘专业】</w:t>
      </w:r>
      <w:r w:rsidR="00AE04AA" w:rsidRPr="00B87C73">
        <w:rPr>
          <w:rFonts w:ascii="微软雅黑" w:eastAsia="微软雅黑" w:hAnsi="微软雅黑"/>
          <w:szCs w:val="21"/>
        </w:rPr>
        <w:t>金融、</w:t>
      </w:r>
      <w:r w:rsidR="00AE04AA" w:rsidRPr="00B87C73">
        <w:rPr>
          <w:rFonts w:ascii="微软雅黑" w:eastAsia="微软雅黑" w:hAnsi="微软雅黑" w:hint="eastAsia"/>
          <w:szCs w:val="21"/>
        </w:rPr>
        <w:t>财经</w:t>
      </w:r>
      <w:r w:rsidR="00AE04AA" w:rsidRPr="00B87C73">
        <w:rPr>
          <w:rFonts w:ascii="微软雅黑" w:eastAsia="微软雅黑" w:hAnsi="微软雅黑"/>
          <w:szCs w:val="21"/>
        </w:rPr>
        <w:t>、</w:t>
      </w:r>
      <w:r w:rsidR="00AE04AA" w:rsidRPr="00B87C73">
        <w:rPr>
          <w:rFonts w:ascii="微软雅黑" w:eastAsia="微软雅黑" w:hAnsi="微软雅黑" w:hint="eastAsia"/>
          <w:szCs w:val="21"/>
        </w:rPr>
        <w:t>数学</w:t>
      </w:r>
      <w:r w:rsidR="00AE04AA" w:rsidRPr="00B87C73">
        <w:rPr>
          <w:rFonts w:ascii="微软雅黑" w:eastAsia="微软雅黑" w:hAnsi="微软雅黑"/>
          <w:szCs w:val="21"/>
        </w:rPr>
        <w:t>相关专业</w:t>
      </w:r>
    </w:p>
    <w:p w:rsidR="00630274" w:rsidRPr="00B87C73" w:rsidRDefault="00630274" w:rsidP="00AE04AA">
      <w:pPr>
        <w:pStyle w:val="a5"/>
        <w:spacing w:line="480" w:lineRule="exact"/>
        <w:ind w:firstLineChars="0" w:firstLine="0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</w:t>
      </w:r>
      <w:r w:rsidR="00AE04AA" w:rsidRPr="00B87C73">
        <w:rPr>
          <w:rFonts w:ascii="微软雅黑" w:eastAsia="微软雅黑" w:hAnsi="微软雅黑" w:hint="eastAsia"/>
          <w:szCs w:val="21"/>
        </w:rPr>
        <w:t>培养方向</w:t>
      </w:r>
      <w:r w:rsidRPr="00B87C73">
        <w:rPr>
          <w:rFonts w:ascii="微软雅黑" w:eastAsia="微软雅黑" w:hAnsi="微软雅黑" w:hint="eastAsia"/>
          <w:szCs w:val="21"/>
        </w:rPr>
        <w:t>】</w:t>
      </w:r>
      <w:r w:rsidR="00737F6B" w:rsidRPr="00B87C73">
        <w:rPr>
          <w:rFonts w:ascii="微软雅黑" w:eastAsia="微软雅黑" w:hAnsi="微软雅黑" w:hint="eastAsia"/>
          <w:szCs w:val="21"/>
        </w:rPr>
        <w:t>投资管理</w:t>
      </w:r>
      <w:r w:rsidR="00737F6B" w:rsidRPr="00B87C73">
        <w:rPr>
          <w:rFonts w:ascii="微软雅黑" w:eastAsia="微软雅黑" w:hAnsi="微软雅黑"/>
          <w:szCs w:val="21"/>
        </w:rPr>
        <w:t>、基金</w:t>
      </w:r>
      <w:r w:rsidR="00737F6B" w:rsidRPr="00B87C73">
        <w:rPr>
          <w:rFonts w:ascii="微软雅黑" w:eastAsia="微软雅黑" w:hAnsi="微软雅黑" w:hint="eastAsia"/>
          <w:szCs w:val="21"/>
        </w:rPr>
        <w:t>管理</w:t>
      </w:r>
    </w:p>
    <w:p w:rsidR="00630274" w:rsidRPr="00B87C73" w:rsidRDefault="00630274" w:rsidP="00737F6B">
      <w:pPr>
        <w:spacing w:line="320" w:lineRule="exact"/>
        <w:rPr>
          <w:rFonts w:ascii="微软雅黑" w:eastAsia="微软雅黑" w:hAnsi="微软雅黑"/>
          <w:szCs w:val="21"/>
        </w:rPr>
      </w:pP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【招聘岗位】</w:t>
      </w:r>
      <w:r w:rsidR="00B96D5B">
        <w:rPr>
          <w:rFonts w:ascii="微软雅黑" w:eastAsia="微软雅黑" w:hAnsi="微软雅黑" w:hint="eastAsia"/>
          <w:szCs w:val="21"/>
        </w:rPr>
        <w:t>招商运营</w:t>
      </w:r>
      <w:r w:rsidR="00B96D5B" w:rsidRPr="00B87C73">
        <w:rPr>
          <w:rFonts w:ascii="微软雅黑" w:eastAsia="微软雅黑" w:hAnsi="微软雅黑"/>
          <w:szCs w:val="21"/>
        </w:rPr>
        <w:t>管</w:t>
      </w:r>
      <w:r w:rsidR="00B96D5B" w:rsidRPr="00B87C73">
        <w:rPr>
          <w:rFonts w:ascii="微软雅黑" w:eastAsia="微软雅黑" w:hAnsi="微软雅黑" w:hint="eastAsia"/>
          <w:szCs w:val="21"/>
        </w:rPr>
        <w:t>培</w:t>
      </w:r>
      <w:r w:rsidR="00B96D5B" w:rsidRPr="00B87C73">
        <w:rPr>
          <w:rFonts w:ascii="微软雅黑" w:eastAsia="微软雅黑" w:hAnsi="微软雅黑"/>
          <w:szCs w:val="21"/>
        </w:rPr>
        <w:t>生</w:t>
      </w:r>
      <w:r w:rsidR="008E366B" w:rsidRPr="00B87C73">
        <w:rPr>
          <w:rFonts w:ascii="微软雅黑" w:eastAsia="微软雅黑" w:hAnsi="微软雅黑" w:hint="eastAsia"/>
          <w:szCs w:val="21"/>
        </w:rPr>
        <w:t>/实习</w:t>
      </w:r>
      <w:r w:rsidR="008E366B" w:rsidRPr="00B87C73">
        <w:rPr>
          <w:rFonts w:ascii="微软雅黑" w:eastAsia="微软雅黑" w:hAnsi="微软雅黑"/>
          <w:szCs w:val="21"/>
        </w:rPr>
        <w:t>生</w:t>
      </w:r>
    </w:p>
    <w:p w:rsidR="00630274" w:rsidRPr="00B87C73" w:rsidRDefault="00630274" w:rsidP="00630274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【招聘专业】</w:t>
      </w:r>
      <w:r w:rsidR="00737F6B" w:rsidRPr="00B87C73">
        <w:rPr>
          <w:rFonts w:ascii="微软雅黑" w:eastAsia="微软雅黑" w:hAnsi="微软雅黑" w:hint="eastAsia"/>
          <w:szCs w:val="21"/>
        </w:rPr>
        <w:t>专业</w:t>
      </w:r>
      <w:r w:rsidR="00737F6B" w:rsidRPr="00B87C73">
        <w:rPr>
          <w:rFonts w:ascii="微软雅黑" w:eastAsia="微软雅黑" w:hAnsi="微软雅黑"/>
          <w:szCs w:val="21"/>
        </w:rPr>
        <w:t>不</w:t>
      </w:r>
      <w:r w:rsidR="00737F6B" w:rsidRPr="00B87C73">
        <w:rPr>
          <w:rFonts w:ascii="微软雅黑" w:eastAsia="微软雅黑" w:hAnsi="微软雅黑" w:hint="eastAsia"/>
          <w:szCs w:val="21"/>
        </w:rPr>
        <w:t>限</w:t>
      </w:r>
    </w:p>
    <w:p w:rsidR="00630274" w:rsidRPr="00B87C73" w:rsidRDefault="00630274" w:rsidP="00737F6B">
      <w:pPr>
        <w:pStyle w:val="a5"/>
        <w:spacing w:line="480" w:lineRule="exact"/>
        <w:ind w:firstLineChars="0" w:firstLine="0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【岗位职责】</w:t>
      </w:r>
      <w:r w:rsidR="00B96D5B" w:rsidRPr="00795035">
        <w:rPr>
          <w:rFonts w:ascii="微软雅黑" w:eastAsia="微软雅黑" w:hAnsi="微软雅黑" w:hint="eastAsia"/>
          <w:szCs w:val="21"/>
        </w:rPr>
        <w:t>科创服务、</w:t>
      </w:r>
      <w:r w:rsidR="00737F6B" w:rsidRPr="00B87C73">
        <w:rPr>
          <w:rFonts w:ascii="微软雅黑" w:eastAsia="微软雅黑" w:hAnsi="微软雅黑" w:hint="eastAsia"/>
          <w:szCs w:val="21"/>
        </w:rPr>
        <w:t>产业园</w:t>
      </w:r>
      <w:r w:rsidR="00737F6B" w:rsidRPr="00B87C73">
        <w:rPr>
          <w:rFonts w:ascii="微软雅黑" w:eastAsia="微软雅黑" w:hAnsi="微软雅黑"/>
          <w:szCs w:val="21"/>
        </w:rPr>
        <w:t>招商、产业园运营</w:t>
      </w:r>
    </w:p>
    <w:p w:rsidR="007B1337" w:rsidRPr="00630274" w:rsidRDefault="007B1337" w:rsidP="007B1337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</w:p>
    <w:p w:rsidR="003B27D3" w:rsidRPr="00A30E58" w:rsidRDefault="007B1337" w:rsidP="003A31C8">
      <w:pPr>
        <w:spacing w:line="480" w:lineRule="exact"/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四</w:t>
      </w:r>
      <w:r w:rsidR="00D50BF4" w:rsidRPr="00A30E58">
        <w:rPr>
          <w:rFonts w:ascii="微软雅黑" w:eastAsia="微软雅黑" w:hAnsi="微软雅黑" w:hint="eastAsia"/>
          <w:b/>
          <w:sz w:val="24"/>
          <w:szCs w:val="21"/>
        </w:rPr>
        <w:t>、我们将为</w:t>
      </w:r>
      <w:r w:rsidR="00791695" w:rsidRPr="00A30E58">
        <w:rPr>
          <w:rFonts w:ascii="微软雅黑" w:eastAsia="微软雅黑" w:hAnsi="微软雅黑" w:hint="eastAsia"/>
          <w:b/>
          <w:sz w:val="24"/>
          <w:szCs w:val="21"/>
        </w:rPr>
        <w:t>你</w:t>
      </w:r>
      <w:r w:rsidR="00D50BF4" w:rsidRPr="00A30E58">
        <w:rPr>
          <w:rFonts w:ascii="微软雅黑" w:eastAsia="微软雅黑" w:hAnsi="微软雅黑" w:hint="eastAsia"/>
          <w:b/>
          <w:sz w:val="24"/>
          <w:szCs w:val="21"/>
        </w:rPr>
        <w:t>提供</w:t>
      </w:r>
    </w:p>
    <w:p w:rsidR="00D50BF4" w:rsidRPr="00A30E58" w:rsidRDefault="004C417F" w:rsidP="00A30E58">
      <w:pPr>
        <w:spacing w:line="480" w:lineRule="exact"/>
        <w:ind w:firstLineChars="100" w:firstLine="21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系统</w:t>
      </w:r>
      <w:r w:rsidR="00D50BF4" w:rsidRPr="00A30E58">
        <w:rPr>
          <w:rFonts w:ascii="微软雅黑" w:eastAsia="微软雅黑" w:hAnsi="微软雅黑" w:hint="eastAsia"/>
          <w:b/>
          <w:szCs w:val="21"/>
        </w:rPr>
        <w:t>的</w:t>
      </w:r>
      <w:r>
        <w:rPr>
          <w:rFonts w:ascii="微软雅黑" w:eastAsia="微软雅黑" w:hAnsi="微软雅黑" w:hint="eastAsia"/>
          <w:b/>
          <w:szCs w:val="21"/>
        </w:rPr>
        <w:t>应</w:t>
      </w:r>
      <w:r w:rsidR="00D50BF4" w:rsidRPr="00A30E58">
        <w:rPr>
          <w:rFonts w:ascii="微软雅黑" w:eastAsia="微软雅黑" w:hAnsi="微软雅黑" w:hint="eastAsia"/>
          <w:b/>
          <w:szCs w:val="21"/>
        </w:rPr>
        <w:t>届生培训体系</w:t>
      </w:r>
    </w:p>
    <w:p w:rsidR="003B27D3" w:rsidRPr="00791695" w:rsidRDefault="00D50BF4" w:rsidP="00791695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91695">
        <w:rPr>
          <w:rFonts w:ascii="微软雅黑" w:eastAsia="微软雅黑" w:hAnsi="微软雅黑" w:hint="eastAsia"/>
          <w:szCs w:val="21"/>
        </w:rPr>
        <w:t>公司</w:t>
      </w:r>
      <w:r w:rsidR="004C417F">
        <w:rPr>
          <w:rFonts w:ascii="微软雅黑" w:eastAsia="微软雅黑" w:hAnsi="微软雅黑" w:hint="eastAsia"/>
          <w:szCs w:val="21"/>
        </w:rPr>
        <w:t>拥有</w:t>
      </w:r>
      <w:r w:rsidR="00987802" w:rsidRPr="00791695">
        <w:rPr>
          <w:rFonts w:ascii="微软雅黑" w:eastAsia="微软雅黑" w:hAnsi="微软雅黑" w:hint="eastAsia"/>
          <w:szCs w:val="21"/>
        </w:rPr>
        <w:t>系统的应届生职场导入</w:t>
      </w:r>
      <w:r w:rsidR="00994423">
        <w:rPr>
          <w:rFonts w:ascii="微软雅黑" w:eastAsia="微软雅黑" w:hAnsi="微软雅黑" w:hint="eastAsia"/>
          <w:szCs w:val="21"/>
        </w:rPr>
        <w:t>培训</w:t>
      </w:r>
      <w:r w:rsidR="004C417F">
        <w:rPr>
          <w:rFonts w:ascii="微软雅黑" w:eastAsia="微软雅黑" w:hAnsi="微软雅黑" w:hint="eastAsia"/>
          <w:szCs w:val="21"/>
        </w:rPr>
        <w:t>体系</w:t>
      </w:r>
      <w:r w:rsidR="00987802" w:rsidRPr="00791695">
        <w:rPr>
          <w:rFonts w:ascii="微软雅黑" w:eastAsia="微软雅黑" w:hAnsi="微软雅黑" w:hint="eastAsia"/>
          <w:szCs w:val="21"/>
        </w:rPr>
        <w:t>，在不同的阶段为你提供专业化、多元化的培训</w:t>
      </w:r>
      <w:r w:rsidR="000B0C86" w:rsidRPr="00791695">
        <w:rPr>
          <w:rFonts w:ascii="微软雅黑" w:eastAsia="微软雅黑" w:hAnsi="微软雅黑" w:hint="eastAsia"/>
          <w:szCs w:val="21"/>
        </w:rPr>
        <w:t>，更有</w:t>
      </w:r>
      <w:r w:rsidR="00994423">
        <w:rPr>
          <w:rFonts w:ascii="微软雅黑" w:eastAsia="微软雅黑" w:hAnsi="微软雅黑" w:hint="eastAsia"/>
          <w:szCs w:val="21"/>
        </w:rPr>
        <w:t>业务骨干担任</w:t>
      </w:r>
      <w:r w:rsidR="000B0C86" w:rsidRPr="00791695">
        <w:rPr>
          <w:rFonts w:ascii="微软雅黑" w:eastAsia="微软雅黑" w:hAnsi="微软雅黑" w:hint="eastAsia"/>
          <w:szCs w:val="21"/>
        </w:rPr>
        <w:t>导师随时为你答疑解惑分享经验</w:t>
      </w:r>
      <w:r w:rsidR="00987802" w:rsidRPr="00791695">
        <w:rPr>
          <w:rFonts w:ascii="微软雅黑" w:eastAsia="微软雅黑" w:hAnsi="微软雅黑" w:hint="eastAsia"/>
          <w:szCs w:val="21"/>
        </w:rPr>
        <w:t>，帮你尽快完成从学生到职场人的转变，</w:t>
      </w:r>
      <w:r w:rsidR="00994423">
        <w:rPr>
          <w:rFonts w:ascii="微软雅黑" w:eastAsia="微软雅黑" w:hAnsi="微软雅黑" w:hint="eastAsia"/>
          <w:szCs w:val="21"/>
        </w:rPr>
        <w:t>稳步成为公司的</w:t>
      </w:r>
      <w:r w:rsidR="00F22662" w:rsidRPr="00791695">
        <w:rPr>
          <w:rFonts w:ascii="微软雅黑" w:eastAsia="微软雅黑" w:hAnsi="微软雅黑" w:hint="eastAsia"/>
          <w:szCs w:val="21"/>
        </w:rPr>
        <w:t>业务骨干。</w:t>
      </w:r>
    </w:p>
    <w:p w:rsidR="00CA3174" w:rsidRPr="00A30E58" w:rsidRDefault="00791695" w:rsidP="00A30E58">
      <w:pPr>
        <w:spacing w:line="480" w:lineRule="exact"/>
        <w:ind w:firstLineChars="100" w:firstLine="210"/>
        <w:rPr>
          <w:rFonts w:ascii="微软雅黑" w:eastAsia="微软雅黑" w:hAnsi="微软雅黑"/>
          <w:b/>
          <w:szCs w:val="21"/>
        </w:rPr>
      </w:pPr>
      <w:r w:rsidRPr="00A30E58">
        <w:rPr>
          <w:rFonts w:ascii="微软雅黑" w:eastAsia="微软雅黑" w:hAnsi="微软雅黑" w:hint="eastAsia"/>
          <w:b/>
          <w:szCs w:val="21"/>
        </w:rPr>
        <w:t>畅通的职业发展通道</w:t>
      </w:r>
    </w:p>
    <w:p w:rsidR="00791695" w:rsidRPr="00791695" w:rsidRDefault="00791695" w:rsidP="00791695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91695">
        <w:rPr>
          <w:rFonts w:ascii="微软雅黑" w:eastAsia="微软雅黑" w:hAnsi="微软雅黑" w:hint="eastAsia"/>
          <w:szCs w:val="21"/>
        </w:rPr>
        <w:t>公司重视对应届生的培养，</w:t>
      </w:r>
      <w:r w:rsidR="00994423">
        <w:rPr>
          <w:rFonts w:ascii="微软雅黑" w:eastAsia="微软雅黑" w:hAnsi="微软雅黑" w:hint="eastAsia"/>
          <w:szCs w:val="21"/>
        </w:rPr>
        <w:t>致力于</w:t>
      </w:r>
      <w:r w:rsidRPr="00791695">
        <w:rPr>
          <w:rFonts w:ascii="微软雅黑" w:eastAsia="微软雅黑" w:hAnsi="微软雅黑" w:hint="eastAsia"/>
          <w:szCs w:val="21"/>
        </w:rPr>
        <w:t>引导你做好</w:t>
      </w:r>
      <w:r w:rsidR="00994423">
        <w:rPr>
          <w:rFonts w:ascii="微软雅黑" w:eastAsia="微软雅黑" w:hAnsi="微软雅黑" w:hint="eastAsia"/>
          <w:szCs w:val="21"/>
        </w:rPr>
        <w:t>个人</w:t>
      </w:r>
      <w:r w:rsidRPr="00791695">
        <w:rPr>
          <w:rFonts w:ascii="微软雅黑" w:eastAsia="微软雅黑" w:hAnsi="微软雅黑" w:hint="eastAsia"/>
          <w:szCs w:val="21"/>
        </w:rPr>
        <w:t>职业生涯规划，为你提供才华施展的舞台，帮你实现在职业发展道路上的每一个目标。</w:t>
      </w:r>
    </w:p>
    <w:p w:rsidR="000B0C86" w:rsidRPr="00A30E58" w:rsidRDefault="00CA3174" w:rsidP="00A30E58">
      <w:pPr>
        <w:spacing w:line="480" w:lineRule="exact"/>
        <w:ind w:firstLineChars="100" w:firstLine="210"/>
        <w:rPr>
          <w:rFonts w:ascii="微软雅黑" w:eastAsia="微软雅黑" w:hAnsi="微软雅黑"/>
          <w:b/>
          <w:szCs w:val="21"/>
        </w:rPr>
      </w:pPr>
      <w:r w:rsidRPr="00A30E58">
        <w:rPr>
          <w:rFonts w:ascii="微软雅黑" w:eastAsia="微软雅黑" w:hAnsi="微软雅黑" w:hint="eastAsia"/>
          <w:b/>
          <w:szCs w:val="21"/>
        </w:rPr>
        <w:t>完善</w:t>
      </w:r>
      <w:r w:rsidR="000B0C86" w:rsidRPr="00A30E58">
        <w:rPr>
          <w:rFonts w:ascii="微软雅黑" w:eastAsia="微软雅黑" w:hAnsi="微软雅黑" w:hint="eastAsia"/>
          <w:b/>
          <w:szCs w:val="21"/>
        </w:rPr>
        <w:t>的薪酬福利体系</w:t>
      </w:r>
    </w:p>
    <w:p w:rsidR="000B0C86" w:rsidRPr="00791695" w:rsidRDefault="00156736" w:rsidP="00791695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791695">
        <w:rPr>
          <w:rFonts w:ascii="微软雅黑" w:eastAsia="微软雅黑" w:hAnsi="微软雅黑" w:hint="eastAsia"/>
          <w:szCs w:val="21"/>
        </w:rPr>
        <w:t>我们</w:t>
      </w:r>
      <w:r w:rsidR="005965D9">
        <w:rPr>
          <w:rFonts w:ascii="微软雅黑" w:eastAsia="微软雅黑" w:hAnsi="微软雅黑" w:hint="eastAsia"/>
          <w:szCs w:val="21"/>
        </w:rPr>
        <w:t>将</w:t>
      </w:r>
      <w:r w:rsidRPr="00791695">
        <w:rPr>
          <w:rFonts w:ascii="微软雅黑" w:eastAsia="微软雅黑" w:hAnsi="微软雅黑" w:hint="eastAsia"/>
          <w:szCs w:val="21"/>
        </w:rPr>
        <w:t>为</w:t>
      </w:r>
      <w:r w:rsidR="00791695" w:rsidRPr="00791695">
        <w:rPr>
          <w:rFonts w:ascii="微软雅黑" w:eastAsia="微软雅黑" w:hAnsi="微软雅黑" w:hint="eastAsia"/>
          <w:szCs w:val="21"/>
        </w:rPr>
        <w:t>你</w:t>
      </w:r>
      <w:r w:rsidRPr="00791695">
        <w:rPr>
          <w:rFonts w:ascii="微软雅黑" w:eastAsia="微软雅黑" w:hAnsi="微软雅黑" w:hint="eastAsia"/>
          <w:szCs w:val="21"/>
        </w:rPr>
        <w:t>提供富有行业竞争力的薪酬福利待遇，五险一金、商业保险、节日福利、生日慰问、带薪年假、年度体检等，带给你最佳的工作和生活保障。</w:t>
      </w:r>
    </w:p>
    <w:p w:rsidR="00156736" w:rsidRPr="00A30E58" w:rsidRDefault="00156736" w:rsidP="00A30E58">
      <w:pPr>
        <w:spacing w:line="480" w:lineRule="exact"/>
        <w:ind w:firstLineChars="100" w:firstLine="210"/>
        <w:rPr>
          <w:rFonts w:ascii="微软雅黑" w:eastAsia="微软雅黑" w:hAnsi="微软雅黑"/>
          <w:b/>
          <w:szCs w:val="21"/>
        </w:rPr>
      </w:pPr>
      <w:r w:rsidRPr="00A30E58">
        <w:rPr>
          <w:rFonts w:ascii="微软雅黑" w:eastAsia="微软雅黑" w:hAnsi="微软雅黑" w:hint="eastAsia"/>
          <w:b/>
          <w:szCs w:val="21"/>
        </w:rPr>
        <w:t>轻松愉悦的工作氛围</w:t>
      </w:r>
    </w:p>
    <w:p w:rsidR="00156736" w:rsidRPr="00791695" w:rsidRDefault="003B1C23" w:rsidP="009E28FF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在这里，</w:t>
      </w:r>
      <w:r w:rsidR="005965D9">
        <w:rPr>
          <w:rFonts w:ascii="微软雅黑" w:eastAsia="微软雅黑" w:hAnsi="微软雅黑" w:hint="eastAsia"/>
          <w:szCs w:val="21"/>
        </w:rPr>
        <w:t>你将</w:t>
      </w:r>
      <w:r>
        <w:rPr>
          <w:rFonts w:ascii="微软雅黑" w:eastAsia="微软雅黑" w:hAnsi="微软雅黑" w:hint="eastAsia"/>
          <w:szCs w:val="21"/>
        </w:rPr>
        <w:t>体验到温馨舒适的办公环境</w:t>
      </w:r>
      <w:r w:rsidR="005965D9">
        <w:rPr>
          <w:rFonts w:ascii="微软雅黑" w:eastAsia="微软雅黑" w:hAnsi="微软雅黑" w:hint="eastAsia"/>
          <w:szCs w:val="21"/>
        </w:rPr>
        <w:t>，</w:t>
      </w:r>
      <w:r w:rsidR="009F67CE">
        <w:rPr>
          <w:rFonts w:ascii="微软雅黑" w:eastAsia="微软雅黑" w:hAnsi="微软雅黑" w:hint="eastAsia"/>
          <w:szCs w:val="21"/>
        </w:rPr>
        <w:t>将</w:t>
      </w:r>
      <w:r>
        <w:rPr>
          <w:rFonts w:ascii="微软雅黑" w:eastAsia="微软雅黑" w:hAnsi="微软雅黑" w:hint="eastAsia"/>
          <w:szCs w:val="21"/>
        </w:rPr>
        <w:t>拥有</w:t>
      </w:r>
      <w:r w:rsidR="009F67CE">
        <w:rPr>
          <w:rFonts w:ascii="微软雅黑" w:eastAsia="微软雅黑" w:hAnsi="微软雅黑" w:hint="eastAsia"/>
          <w:szCs w:val="21"/>
        </w:rPr>
        <w:t>极具亲和力的领导、热心友爱的同事</w:t>
      </w:r>
      <w:r w:rsidR="009E28FF">
        <w:rPr>
          <w:rFonts w:ascii="微软雅黑" w:eastAsia="微软雅黑" w:hAnsi="微软雅黑" w:hint="eastAsia"/>
          <w:szCs w:val="21"/>
        </w:rPr>
        <w:t>，</w:t>
      </w:r>
      <w:r w:rsidR="009F67CE">
        <w:rPr>
          <w:rFonts w:ascii="微软雅黑" w:eastAsia="微软雅黑" w:hAnsi="微软雅黑" w:hint="eastAsia"/>
          <w:szCs w:val="21"/>
        </w:rPr>
        <w:t>在轻松愉悦的氛围下不断成长。</w:t>
      </w:r>
    </w:p>
    <w:p w:rsidR="009860E2" w:rsidRPr="009E28FF" w:rsidRDefault="009860E2" w:rsidP="003B1C23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BD2D55" w:rsidRPr="00A30E58" w:rsidRDefault="00BD2D55" w:rsidP="00BD2D55">
      <w:pPr>
        <w:spacing w:line="480" w:lineRule="exact"/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lastRenderedPageBreak/>
        <w:t>五</w:t>
      </w:r>
      <w:r w:rsidRPr="00A30E58">
        <w:rPr>
          <w:rFonts w:ascii="微软雅黑" w:eastAsia="微软雅黑" w:hAnsi="微软雅黑" w:hint="eastAsia"/>
          <w:b/>
          <w:sz w:val="24"/>
          <w:szCs w:val="21"/>
        </w:rPr>
        <w:t>、招聘流程</w:t>
      </w:r>
    </w:p>
    <w:p w:rsidR="00B96D5B" w:rsidRDefault="00B96D5B" w:rsidP="00B96D5B">
      <w:pPr>
        <w:spacing w:line="480" w:lineRule="exact"/>
        <w:rPr>
          <w:rFonts w:ascii="微软雅黑" w:eastAsia="微软雅黑" w:hAnsi="微软雅黑"/>
          <w:szCs w:val="21"/>
        </w:rPr>
      </w:pPr>
      <w:r w:rsidRPr="00B87C73">
        <w:rPr>
          <w:rFonts w:ascii="微软雅黑" w:eastAsia="微软雅黑" w:hAnsi="微软雅黑" w:hint="eastAsia"/>
          <w:szCs w:val="21"/>
        </w:rPr>
        <w:t>1、</w:t>
      </w:r>
      <w:r>
        <w:rPr>
          <w:rFonts w:ascii="微软雅黑" w:eastAsia="微软雅黑" w:hAnsi="微软雅黑" w:hint="eastAsia"/>
          <w:szCs w:val="21"/>
        </w:rPr>
        <w:t>简历</w:t>
      </w:r>
      <w:r w:rsidRPr="00B87C73">
        <w:rPr>
          <w:rFonts w:ascii="微软雅黑" w:eastAsia="微软雅黑" w:hAnsi="微软雅黑" w:hint="eastAsia"/>
          <w:szCs w:val="21"/>
        </w:rPr>
        <w:t>投递：</w:t>
      </w:r>
    </w:p>
    <w:p w:rsidR="00B96D5B" w:rsidRDefault="00B96D5B" w:rsidP="00B96D5B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邮箱：</w:t>
      </w:r>
      <w:r w:rsidRPr="003B574A">
        <w:rPr>
          <w:rFonts w:ascii="微软雅黑" w:eastAsia="微软雅黑" w:hAnsi="微软雅黑"/>
          <w:szCs w:val="21"/>
        </w:rPr>
        <w:t>H.R@insigma.com.cn</w:t>
      </w:r>
      <w:r w:rsidRPr="003B574A">
        <w:rPr>
          <w:rFonts w:ascii="微软雅黑" w:eastAsia="微软雅黑" w:hAnsi="微软雅黑" w:hint="eastAsia"/>
          <w:szCs w:val="21"/>
        </w:rPr>
        <w:t>（请在邮件主题写明：申请岗位+姓名+学校+专业）</w:t>
      </w:r>
    </w:p>
    <w:p w:rsidR="00B96D5B" w:rsidRDefault="00B96D5B" w:rsidP="00B96D5B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网申</w:t>
      </w:r>
      <w:r>
        <w:rPr>
          <w:rFonts w:ascii="微软雅黑" w:eastAsia="微软雅黑" w:hAnsi="微软雅黑"/>
          <w:szCs w:val="21"/>
        </w:rPr>
        <w:t>链接</w:t>
      </w:r>
      <w:r>
        <w:rPr>
          <w:rFonts w:ascii="微软雅黑" w:eastAsia="微软雅黑" w:hAnsi="微软雅黑" w:hint="eastAsia"/>
          <w:szCs w:val="21"/>
        </w:rPr>
        <w:t>：</w:t>
      </w:r>
      <w:hyperlink r:id="rId7" w:history="1">
        <w:r w:rsidRPr="000B4EF8">
          <w:rPr>
            <w:rStyle w:val="a6"/>
            <w:rFonts w:ascii="微软雅黑" w:eastAsia="微软雅黑" w:hAnsi="微软雅黑"/>
            <w:szCs w:val="21"/>
          </w:rPr>
          <w:t>http://xyz.51job.com/External/Apply.aspx?CtmID=5861123</w:t>
        </w:r>
      </w:hyperlink>
    </w:p>
    <w:p w:rsidR="00B96D5B" w:rsidRDefault="00B96D5B" w:rsidP="00B96D5B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3B574A">
        <w:rPr>
          <w:noProof/>
        </w:rPr>
        <w:drawing>
          <wp:anchor distT="0" distB="0" distL="114300" distR="114300" simplePos="0" relativeHeight="251659264" behindDoc="1" locked="0" layoutInCell="1" allowOverlap="1" wp14:anchorId="1046AD58" wp14:editId="0274C092">
            <wp:simplePos x="0" y="0"/>
            <wp:positionH relativeFrom="column">
              <wp:posOffset>85725</wp:posOffset>
            </wp:positionH>
            <wp:positionV relativeFrom="paragraph">
              <wp:posOffset>371475</wp:posOffset>
            </wp:positionV>
            <wp:extent cx="1439545" cy="1439545"/>
            <wp:effectExtent l="0" t="0" r="8255" b="8255"/>
            <wp:wrapTopAndBottom/>
            <wp:docPr id="2" name="图片 2" descr="C:\Users\think\Desktop\校园招聘\前程无忧\网申二维码-1.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校园招聘\前程无忧\网申二维码-1.0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Cs w:val="21"/>
        </w:rPr>
        <w:t>网</w:t>
      </w:r>
      <w:r>
        <w:rPr>
          <w:rFonts w:ascii="微软雅黑" w:eastAsia="微软雅黑" w:hAnsi="微软雅黑"/>
          <w:szCs w:val="21"/>
        </w:rPr>
        <w:t>申二维码</w:t>
      </w:r>
      <w:r>
        <w:rPr>
          <w:rFonts w:ascii="微软雅黑" w:eastAsia="微软雅黑" w:hAnsi="微软雅黑" w:hint="eastAsia"/>
          <w:szCs w:val="21"/>
        </w:rPr>
        <w:t>：</w:t>
      </w:r>
    </w:p>
    <w:p w:rsidR="00B96D5B" w:rsidRDefault="00B96D5B" w:rsidP="00B96D5B">
      <w:pPr>
        <w:spacing w:line="480" w:lineRule="exact"/>
        <w:rPr>
          <w:rFonts w:ascii="微软雅黑" w:eastAsia="微软雅黑" w:hAnsi="微软雅黑"/>
          <w:szCs w:val="21"/>
        </w:rPr>
      </w:pPr>
      <w:r w:rsidRPr="003B574A">
        <w:rPr>
          <w:rFonts w:ascii="微软雅黑" w:eastAsia="微软雅黑" w:hAnsi="微软雅黑"/>
          <w:szCs w:val="21"/>
        </w:rPr>
        <w:t>2</w:t>
      </w:r>
      <w:r w:rsidRPr="003B574A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简历</w:t>
      </w:r>
      <w:r>
        <w:rPr>
          <w:rFonts w:ascii="微软雅黑" w:eastAsia="微软雅黑" w:hAnsi="微软雅黑"/>
          <w:szCs w:val="21"/>
        </w:rPr>
        <w:t>筛选。</w:t>
      </w:r>
    </w:p>
    <w:p w:rsidR="00B96D5B" w:rsidRPr="003B574A" w:rsidRDefault="00B96D5B" w:rsidP="00B96D5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3B574A">
        <w:rPr>
          <w:rFonts w:ascii="微软雅黑" w:eastAsia="微软雅黑" w:hAnsi="微软雅黑" w:hint="eastAsia"/>
          <w:szCs w:val="21"/>
        </w:rPr>
        <w:t>笔试/面试</w:t>
      </w:r>
      <w:r w:rsidRPr="003B574A">
        <w:rPr>
          <w:rFonts w:ascii="微软雅黑" w:eastAsia="微软雅黑" w:hAnsi="微软雅黑"/>
          <w:szCs w:val="21"/>
        </w:rPr>
        <w:t>。</w:t>
      </w:r>
    </w:p>
    <w:p w:rsidR="00B96D5B" w:rsidRDefault="00B96D5B" w:rsidP="00B96D5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40C4BF9" wp14:editId="76CB6C5E">
            <wp:simplePos x="0" y="0"/>
            <wp:positionH relativeFrom="column">
              <wp:posOffset>66675</wp:posOffset>
            </wp:positionH>
            <wp:positionV relativeFrom="paragraph">
              <wp:posOffset>504825</wp:posOffset>
            </wp:positionV>
            <wp:extent cx="1440000" cy="1444571"/>
            <wp:effectExtent l="0" t="0" r="8255" b="381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Cs w:val="21"/>
        </w:rPr>
        <w:t>4、OFFER发放</w:t>
      </w:r>
      <w:r>
        <w:rPr>
          <w:rFonts w:ascii="微软雅黑" w:eastAsia="微软雅黑" w:hAnsi="微软雅黑"/>
          <w:szCs w:val="21"/>
        </w:rPr>
        <w:t>。</w:t>
      </w:r>
      <w:bookmarkStart w:id="0" w:name="_GoBack"/>
      <w:bookmarkEnd w:id="0"/>
    </w:p>
    <w:p w:rsidR="00B96D5B" w:rsidRPr="003B47C9" w:rsidRDefault="00B96D5B" w:rsidP="00B96D5B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扫码</w:t>
      </w:r>
      <w:r>
        <w:rPr>
          <w:rFonts w:ascii="微软雅黑" w:eastAsia="微软雅黑" w:hAnsi="微软雅黑"/>
          <w:szCs w:val="21"/>
        </w:rPr>
        <w:t>关注</w:t>
      </w:r>
      <w:r>
        <w:rPr>
          <w:rFonts w:ascii="微软雅黑" w:eastAsia="微软雅黑" w:hAnsi="微软雅黑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浙大网新科创”微信公众号，</w:t>
      </w:r>
      <w:r>
        <w:rPr>
          <w:rFonts w:ascii="微软雅黑" w:eastAsia="微软雅黑" w:hAnsi="微软雅黑" w:hint="eastAsia"/>
          <w:szCs w:val="21"/>
        </w:rPr>
        <w:t>了解更</w:t>
      </w:r>
      <w:r>
        <w:rPr>
          <w:rFonts w:ascii="微软雅黑" w:eastAsia="微软雅黑" w:hAnsi="微软雅黑"/>
          <w:szCs w:val="21"/>
        </w:rPr>
        <w:t>多</w:t>
      </w:r>
      <w:r>
        <w:rPr>
          <w:rFonts w:ascii="微软雅黑" w:eastAsia="微软雅黑" w:hAnsi="微软雅黑" w:hint="eastAsia"/>
          <w:szCs w:val="21"/>
        </w:rPr>
        <w:t>企业信息</w:t>
      </w:r>
      <w:r>
        <w:rPr>
          <w:rFonts w:ascii="微软雅黑" w:eastAsia="微软雅黑" w:hAnsi="微软雅黑"/>
          <w:szCs w:val="21"/>
        </w:rPr>
        <w:t>。</w:t>
      </w:r>
    </w:p>
    <w:p w:rsidR="000303DB" w:rsidRPr="00B96D5B" w:rsidRDefault="000303DB" w:rsidP="00B96D5B">
      <w:pPr>
        <w:spacing w:line="480" w:lineRule="exact"/>
        <w:rPr>
          <w:rFonts w:ascii="微软雅黑" w:eastAsia="微软雅黑" w:hAnsi="微软雅黑"/>
          <w:szCs w:val="21"/>
        </w:rPr>
      </w:pPr>
    </w:p>
    <w:sectPr w:rsidR="000303DB" w:rsidRPr="00B96D5B" w:rsidSect="00E3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F5" w:rsidRDefault="00CA6AF5" w:rsidP="003A31C8">
      <w:r>
        <w:separator/>
      </w:r>
    </w:p>
  </w:endnote>
  <w:endnote w:type="continuationSeparator" w:id="0">
    <w:p w:rsidR="00CA6AF5" w:rsidRDefault="00CA6AF5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F5" w:rsidRDefault="00CA6AF5" w:rsidP="003A31C8">
      <w:r>
        <w:separator/>
      </w:r>
    </w:p>
  </w:footnote>
  <w:footnote w:type="continuationSeparator" w:id="0">
    <w:p w:rsidR="00CA6AF5" w:rsidRDefault="00CA6AF5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9A9"/>
    <w:multiLevelType w:val="hybridMultilevel"/>
    <w:tmpl w:val="F9CCC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6A029A"/>
    <w:multiLevelType w:val="hybridMultilevel"/>
    <w:tmpl w:val="E3303BA0"/>
    <w:lvl w:ilvl="0" w:tplc="0924278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8A5839"/>
    <w:multiLevelType w:val="hybridMultilevel"/>
    <w:tmpl w:val="765AD54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2F627B82"/>
    <w:multiLevelType w:val="hybridMultilevel"/>
    <w:tmpl w:val="D56C2298"/>
    <w:lvl w:ilvl="0" w:tplc="45DED06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2F81227"/>
    <w:multiLevelType w:val="hybridMultilevel"/>
    <w:tmpl w:val="3F8A01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1116847"/>
    <w:multiLevelType w:val="hybridMultilevel"/>
    <w:tmpl w:val="2AB60F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C8"/>
    <w:rsid w:val="00002C84"/>
    <w:rsid w:val="000303DB"/>
    <w:rsid w:val="000B0C86"/>
    <w:rsid w:val="00105B0B"/>
    <w:rsid w:val="001455AF"/>
    <w:rsid w:val="00156736"/>
    <w:rsid w:val="00177D5C"/>
    <w:rsid w:val="00181128"/>
    <w:rsid w:val="00232328"/>
    <w:rsid w:val="002807A6"/>
    <w:rsid w:val="00283ECC"/>
    <w:rsid w:val="00287722"/>
    <w:rsid w:val="002E4268"/>
    <w:rsid w:val="0030098D"/>
    <w:rsid w:val="00315523"/>
    <w:rsid w:val="0039730E"/>
    <w:rsid w:val="003A31C8"/>
    <w:rsid w:val="003B1C23"/>
    <w:rsid w:val="003B27D3"/>
    <w:rsid w:val="003B47C9"/>
    <w:rsid w:val="00403A5C"/>
    <w:rsid w:val="004461C7"/>
    <w:rsid w:val="00471149"/>
    <w:rsid w:val="004C417F"/>
    <w:rsid w:val="004F17EB"/>
    <w:rsid w:val="00520C4E"/>
    <w:rsid w:val="005232B5"/>
    <w:rsid w:val="005676FB"/>
    <w:rsid w:val="005965D9"/>
    <w:rsid w:val="005C2C72"/>
    <w:rsid w:val="00630274"/>
    <w:rsid w:val="006C42E4"/>
    <w:rsid w:val="006C48BE"/>
    <w:rsid w:val="00703FD8"/>
    <w:rsid w:val="007071CC"/>
    <w:rsid w:val="00737F6B"/>
    <w:rsid w:val="00767940"/>
    <w:rsid w:val="0078237E"/>
    <w:rsid w:val="00791695"/>
    <w:rsid w:val="007B1337"/>
    <w:rsid w:val="007B6D49"/>
    <w:rsid w:val="007D1D10"/>
    <w:rsid w:val="007D7BE5"/>
    <w:rsid w:val="008122B4"/>
    <w:rsid w:val="00880494"/>
    <w:rsid w:val="008E0A3D"/>
    <w:rsid w:val="008E366B"/>
    <w:rsid w:val="008F2576"/>
    <w:rsid w:val="00920692"/>
    <w:rsid w:val="0093669A"/>
    <w:rsid w:val="00956DE9"/>
    <w:rsid w:val="009705D6"/>
    <w:rsid w:val="0097190D"/>
    <w:rsid w:val="009860E2"/>
    <w:rsid w:val="009862A6"/>
    <w:rsid w:val="00987802"/>
    <w:rsid w:val="00994423"/>
    <w:rsid w:val="009A00B7"/>
    <w:rsid w:val="009C08DE"/>
    <w:rsid w:val="009E28FF"/>
    <w:rsid w:val="009E73C3"/>
    <w:rsid w:val="009F67CE"/>
    <w:rsid w:val="00A03AA2"/>
    <w:rsid w:val="00A30E58"/>
    <w:rsid w:val="00A32ECC"/>
    <w:rsid w:val="00A468DC"/>
    <w:rsid w:val="00A82210"/>
    <w:rsid w:val="00AE04AA"/>
    <w:rsid w:val="00B14DC9"/>
    <w:rsid w:val="00B435E0"/>
    <w:rsid w:val="00B44731"/>
    <w:rsid w:val="00B54C84"/>
    <w:rsid w:val="00B60766"/>
    <w:rsid w:val="00B86BB2"/>
    <w:rsid w:val="00B87C73"/>
    <w:rsid w:val="00B96D5B"/>
    <w:rsid w:val="00B97BBB"/>
    <w:rsid w:val="00BD0E05"/>
    <w:rsid w:val="00BD2BCB"/>
    <w:rsid w:val="00BD2D55"/>
    <w:rsid w:val="00C159CE"/>
    <w:rsid w:val="00C2700D"/>
    <w:rsid w:val="00C34DE7"/>
    <w:rsid w:val="00C72083"/>
    <w:rsid w:val="00C7737D"/>
    <w:rsid w:val="00C93DD0"/>
    <w:rsid w:val="00C95CB9"/>
    <w:rsid w:val="00CA153F"/>
    <w:rsid w:val="00CA3174"/>
    <w:rsid w:val="00CA6AF5"/>
    <w:rsid w:val="00CB2F43"/>
    <w:rsid w:val="00CF056F"/>
    <w:rsid w:val="00D11188"/>
    <w:rsid w:val="00D31A96"/>
    <w:rsid w:val="00D43F4E"/>
    <w:rsid w:val="00D50BF4"/>
    <w:rsid w:val="00D91D48"/>
    <w:rsid w:val="00DD2422"/>
    <w:rsid w:val="00E23479"/>
    <w:rsid w:val="00E339E5"/>
    <w:rsid w:val="00E3606B"/>
    <w:rsid w:val="00E41F15"/>
    <w:rsid w:val="00E57206"/>
    <w:rsid w:val="00EC0683"/>
    <w:rsid w:val="00F01B5B"/>
    <w:rsid w:val="00F14FF8"/>
    <w:rsid w:val="00F22662"/>
    <w:rsid w:val="00F87AA9"/>
    <w:rsid w:val="00F92FA3"/>
    <w:rsid w:val="00FC41FF"/>
    <w:rsid w:val="00FC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7CD99-C178-4857-B027-99E1B41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1C8"/>
    <w:rPr>
      <w:sz w:val="18"/>
      <w:szCs w:val="18"/>
    </w:rPr>
  </w:style>
  <w:style w:type="paragraph" w:styleId="a5">
    <w:name w:val="List Paragraph"/>
    <w:basedOn w:val="a"/>
    <w:uiPriority w:val="34"/>
    <w:qFormat/>
    <w:rsid w:val="00F87AA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xyz.51job.com/External/Apply.aspx?CtmID=5861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林雨璠</dc:creator>
  <cp:lastModifiedBy>think</cp:lastModifiedBy>
  <cp:revision>11</cp:revision>
  <dcterms:created xsi:type="dcterms:W3CDTF">2021-10-11T08:59:00Z</dcterms:created>
  <dcterms:modified xsi:type="dcterms:W3CDTF">2021-11-11T01:51:00Z</dcterms:modified>
</cp:coreProperties>
</file>