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hd w:val="clear" w:color="auto" w:fill="FFFFFF"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企业名称：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default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普特（杭州）跨境电子商务有限公司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企业简介：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普特集团成立于2014年，拥有综合性企业渠道服务，是跨境电商领域中的标杆企业。围绕中国企业发展中的品牌、渠道、人才、转型升级等关键环节节点延展，衍生企业服务，渠道服务及人才服务三大核心板块。</w:t>
            </w:r>
          </w:p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我们帮助中国传统企业转型升级，培育电商基因，提升企业核心竞争力及整体盈利能力，助力中国企业做大做强，实现数字化出海引领世界；整合海外营销及众筹资源，优化海外营销推广服务及流程。成功服务法拉利，西铁城，英国TRESPASS，索艾电子等多家上市企业/行业龙头的电子商务平台。</w:t>
            </w:r>
          </w:p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我们基于阿里巴巴国际站（Alibaba.com）渠道优势，针对全球国家开展To B业务。不断锐意进取，整合多方资源，拓展Lazada渠道，开发东南亚市场，并进行星零售To C服务（多元渠道下的明星IP新零售服务），与李小璐，黄奕，张檬等明星，NBA主播美娜，66小姐姐，裴佳欣等KOL/抖音网红合作，取得亮眼成绩。</w:t>
            </w:r>
          </w:p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我们重视人才培育，2015年起建立普特•越秀跨境电商联创基地，2019年创办阿里巴巴数字贸易学院，校企共建人才培养方案，协同技术学术创新，为社会与企业输送具有国际竞争力的数字贸易人才。</w:t>
            </w:r>
          </w:p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普特集团已成为阿里系最大的第三方服务合作伙伴之一，是阿里巴巴官方指定寻梦基地。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招聘岗位：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阿里巴巴国际站运营、项目专员运营、市场专员、讲师、校企合作专员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需求专业：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专业不限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其他需求：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ind w:right="480"/>
        <w:jc w:val="both"/>
        <w:rPr>
          <w:rFonts w:hint="eastAsia" w:ascii="Times New Roman" w:hAnsi="Times New Roman" w:eastAsia="仿宋" w:cs="Helvetica"/>
          <w:b w:val="0"/>
          <w:bCs/>
          <w:kern w:val="0"/>
          <w:sz w:val="30"/>
          <w:szCs w:val="3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440" w:bottom="144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EC"/>
    <w:rsid w:val="0000017A"/>
    <w:rsid w:val="000956BD"/>
    <w:rsid w:val="000B4FBA"/>
    <w:rsid w:val="00113FE4"/>
    <w:rsid w:val="00157ED0"/>
    <w:rsid w:val="00191399"/>
    <w:rsid w:val="001D1099"/>
    <w:rsid w:val="001E7576"/>
    <w:rsid w:val="001E7B3E"/>
    <w:rsid w:val="00245D00"/>
    <w:rsid w:val="0027153C"/>
    <w:rsid w:val="002F104B"/>
    <w:rsid w:val="00311DBD"/>
    <w:rsid w:val="00412FAD"/>
    <w:rsid w:val="00485FA2"/>
    <w:rsid w:val="00553613"/>
    <w:rsid w:val="0058484B"/>
    <w:rsid w:val="006753AC"/>
    <w:rsid w:val="00691D68"/>
    <w:rsid w:val="00697AC2"/>
    <w:rsid w:val="006A37D4"/>
    <w:rsid w:val="006C4A18"/>
    <w:rsid w:val="006E02E4"/>
    <w:rsid w:val="006F3749"/>
    <w:rsid w:val="00796685"/>
    <w:rsid w:val="007E5BFB"/>
    <w:rsid w:val="00880CE0"/>
    <w:rsid w:val="008C3789"/>
    <w:rsid w:val="00974E6F"/>
    <w:rsid w:val="00982335"/>
    <w:rsid w:val="00982A8F"/>
    <w:rsid w:val="00996111"/>
    <w:rsid w:val="009D646F"/>
    <w:rsid w:val="00A04221"/>
    <w:rsid w:val="00A1193B"/>
    <w:rsid w:val="00AB64CC"/>
    <w:rsid w:val="00AC6B94"/>
    <w:rsid w:val="00AD480B"/>
    <w:rsid w:val="00B27D00"/>
    <w:rsid w:val="00B55DB0"/>
    <w:rsid w:val="00B611F9"/>
    <w:rsid w:val="00B94E0C"/>
    <w:rsid w:val="00BA38BF"/>
    <w:rsid w:val="00BC0BE5"/>
    <w:rsid w:val="00BD3320"/>
    <w:rsid w:val="00BD79E8"/>
    <w:rsid w:val="00C84D41"/>
    <w:rsid w:val="00C87B84"/>
    <w:rsid w:val="00CC3A74"/>
    <w:rsid w:val="00CF1339"/>
    <w:rsid w:val="00D27856"/>
    <w:rsid w:val="00D83D9B"/>
    <w:rsid w:val="00DD7865"/>
    <w:rsid w:val="00E02F03"/>
    <w:rsid w:val="00E559DD"/>
    <w:rsid w:val="00E7689E"/>
    <w:rsid w:val="00E7775A"/>
    <w:rsid w:val="00F335EF"/>
    <w:rsid w:val="00F37E42"/>
    <w:rsid w:val="00FC1578"/>
    <w:rsid w:val="00FF50EC"/>
    <w:rsid w:val="05445A78"/>
    <w:rsid w:val="083D4488"/>
    <w:rsid w:val="098B1AF8"/>
    <w:rsid w:val="0B1876BA"/>
    <w:rsid w:val="0BD05932"/>
    <w:rsid w:val="19241853"/>
    <w:rsid w:val="1BBB6098"/>
    <w:rsid w:val="1C6331D6"/>
    <w:rsid w:val="1D8074B6"/>
    <w:rsid w:val="1DAE38A4"/>
    <w:rsid w:val="1E1D26FE"/>
    <w:rsid w:val="1F527078"/>
    <w:rsid w:val="1F7E0811"/>
    <w:rsid w:val="1FDC0C6A"/>
    <w:rsid w:val="20411B21"/>
    <w:rsid w:val="2A98516F"/>
    <w:rsid w:val="37133103"/>
    <w:rsid w:val="381A2AAC"/>
    <w:rsid w:val="3B316F03"/>
    <w:rsid w:val="3C793A4E"/>
    <w:rsid w:val="41DD6F95"/>
    <w:rsid w:val="44C45535"/>
    <w:rsid w:val="457E3523"/>
    <w:rsid w:val="479F5516"/>
    <w:rsid w:val="482938E5"/>
    <w:rsid w:val="4AFA0619"/>
    <w:rsid w:val="4BB644BB"/>
    <w:rsid w:val="4C363574"/>
    <w:rsid w:val="4E664697"/>
    <w:rsid w:val="4E9865BD"/>
    <w:rsid w:val="50183002"/>
    <w:rsid w:val="549875CD"/>
    <w:rsid w:val="55C30E83"/>
    <w:rsid w:val="56595238"/>
    <w:rsid w:val="59984587"/>
    <w:rsid w:val="5A407F56"/>
    <w:rsid w:val="5AAA5E0C"/>
    <w:rsid w:val="5F0D7D2F"/>
    <w:rsid w:val="61C357F2"/>
    <w:rsid w:val="61F75D7D"/>
    <w:rsid w:val="66CF5A5D"/>
    <w:rsid w:val="693031AA"/>
    <w:rsid w:val="6BB81E5F"/>
    <w:rsid w:val="6F057622"/>
    <w:rsid w:val="708B446F"/>
    <w:rsid w:val="733F3C9F"/>
    <w:rsid w:val="75D73A3D"/>
    <w:rsid w:val="771150FF"/>
    <w:rsid w:val="7A967952"/>
    <w:rsid w:val="7D6E732A"/>
    <w:rsid w:val="7FC0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locked/>
    <w:uiPriority w:val="0"/>
    <w:rPr>
      <w:b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2">
    <w:name w:val="Date Char"/>
    <w:basedOn w:val="9"/>
    <w:link w:val="2"/>
    <w:semiHidden/>
    <w:qFormat/>
    <w:locked/>
    <w:uiPriority w:val="99"/>
    <w:rPr>
      <w:rFonts w:cs="Times New Roman"/>
    </w:rPr>
  </w:style>
  <w:style w:type="character" w:customStyle="1" w:styleId="13">
    <w:name w:val="Balloon Text Char"/>
    <w:basedOn w:val="9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Footer Char"/>
    <w:basedOn w:val="9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Header Char"/>
    <w:basedOn w:val="9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apple-converted-space"/>
    <w:basedOn w:val="9"/>
    <w:qFormat/>
    <w:uiPriority w:val="99"/>
    <w:rPr>
      <w:rFonts w:cs="Times New Roman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0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2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0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 (Beijing) Limited</Company>
  <Pages>3</Pages>
  <Words>235</Words>
  <Characters>1341</Characters>
  <Lines>0</Lines>
  <Paragraphs>0</Paragraphs>
  <TotalTime>35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2017-11-22T06:32:00Z</dcterms:created>
  <dc:creator>Ëïº¼æÂ</dc:creator>
  <cp:lastModifiedBy>KIM</cp:lastModifiedBy>
  <dcterms:modified xsi:type="dcterms:W3CDTF">2019-10-29T09:43:00Z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