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eastAsia="黑体" w:cs="黑体"/>
          <w:bCs/>
          <w:kern w:val="0"/>
          <w:sz w:val="36"/>
          <w:szCs w:val="36"/>
        </w:rPr>
      </w:pPr>
      <w:r>
        <w:rPr>
          <w:rFonts w:hint="eastAsia" w:eastAsia="黑体" w:cs="黑体"/>
          <w:bCs/>
          <w:kern w:val="0"/>
          <w:sz w:val="36"/>
          <w:szCs w:val="36"/>
        </w:rPr>
        <w:t>附表</w:t>
      </w:r>
    </w:p>
    <w:p>
      <w:pPr>
        <w:widowControl/>
        <w:spacing w:line="360" w:lineRule="auto"/>
        <w:jc w:val="center"/>
        <w:rPr>
          <w:rFonts w:eastAsia="黑体"/>
          <w:b/>
          <w:bCs/>
          <w:kern w:val="0"/>
          <w:sz w:val="36"/>
          <w:szCs w:val="36"/>
        </w:rPr>
      </w:pPr>
      <w:r>
        <w:rPr>
          <w:rFonts w:hint="eastAsia" w:eastAsia="黑体" w:cs="黑体"/>
          <w:bCs/>
          <w:kern w:val="0"/>
          <w:sz w:val="36"/>
          <w:szCs w:val="36"/>
        </w:rPr>
        <w:t>浙江省发展规划研究院博士后应聘表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98"/>
        <w:gridCol w:w="222"/>
        <w:gridCol w:w="180"/>
        <w:gridCol w:w="590"/>
        <w:gridCol w:w="130"/>
        <w:gridCol w:w="721"/>
        <w:gridCol w:w="141"/>
        <w:gridCol w:w="276"/>
        <w:gridCol w:w="575"/>
        <w:gridCol w:w="627"/>
        <w:gridCol w:w="82"/>
        <w:gridCol w:w="141"/>
        <w:gridCol w:w="1037"/>
        <w:gridCol w:w="195"/>
        <w:gridCol w:w="22"/>
        <w:gridCol w:w="773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108" w:type="dxa"/>
            <w:gridSpan w:val="18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应聘岗位（方向）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姓  名</w:t>
            </w: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性 别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籍 贯</w:t>
            </w: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婚姻状况</w:t>
            </w: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身体状况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博士毕业院校</w:t>
            </w: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所学专业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博士学位论文答辩通过时间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博士学位证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书签发时间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8"/>
                <w:sz w:val="24"/>
                <w:szCs w:val="24"/>
              </w:rPr>
              <w:t>毕业论文题目</w:t>
            </w: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10"/>
                <w:sz w:val="24"/>
                <w:szCs w:val="24"/>
                <w:lang w:eastAsia="en-US"/>
              </w:rPr>
              <w:t>导师姓名、职称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是否应届生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专业技术职务及任职时间</w:t>
            </w: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外语语种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外语水平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受聘后可到岗日期</w:t>
            </w: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top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现工作单位</w:t>
            </w:r>
          </w:p>
        </w:tc>
        <w:tc>
          <w:tcPr>
            <w:tcW w:w="1500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联系地址及邮编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联系电话及邮箱</w:t>
            </w:r>
          </w:p>
        </w:tc>
        <w:tc>
          <w:tcPr>
            <w:tcW w:w="1403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在站研究形式</w:t>
            </w:r>
          </w:p>
        </w:tc>
        <w:tc>
          <w:tcPr>
            <w:tcW w:w="7440" w:type="dxa"/>
            <w:gridSpan w:val="17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（是否脱产研究、是否转人事关系、原单位是否批准全职在站研究等相关情况）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家庭主要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成员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138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学历（位）</w:t>
            </w: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教育背景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pacing w:val="-2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20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学校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论文题目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本科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硕士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博士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203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主要论文论著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论文题目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期刊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作者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发表年月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刊号及刊期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被SCI、EI收录情况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期刊影响因子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主要科研项目、成果、奖励情况</w:t>
            </w:r>
          </w:p>
        </w:tc>
        <w:tc>
          <w:tcPr>
            <w:tcW w:w="7440" w:type="dxa"/>
            <w:gridSpan w:val="17"/>
            <w:noWrap w:val="0"/>
            <w:vAlign w:val="center"/>
          </w:tcPr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166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博士生阶段的研究方向、课题与研究成果；或博士论文概要（不少于2000字）</w:t>
            </w:r>
          </w:p>
        </w:tc>
        <w:tc>
          <w:tcPr>
            <w:tcW w:w="7440" w:type="dxa"/>
            <w:gridSpan w:val="17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（可另附页，以标题二号黑体，正文三号仿宋的格式提交）</w:t>
            </w: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left="695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应聘博士后岗位后研究计划（不少于3000字）</w:t>
            </w:r>
          </w:p>
        </w:tc>
        <w:tc>
          <w:tcPr>
            <w:tcW w:w="7440" w:type="dxa"/>
            <w:gridSpan w:val="17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6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40" w:type="dxa"/>
            <w:gridSpan w:val="17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课题介绍（包括选题意义、应用价值及创新程度；目标、进度安排、完成期限；研究方案及可行性论证；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可另附页，以标题二号黑体，正文三号仿宋的格式提交</w:t>
            </w: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）：</w:t>
            </w: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TMzMGFmZDU3N2E2OTgxMzI3ZWIyZWQ1MDI2NWYifQ=="/>
  </w:docVars>
  <w:rsids>
    <w:rsidRoot w:val="39AC2924"/>
    <w:rsid w:val="39A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2024-04-01T02:09:00Z</dcterms:created>
  <dc:creator>吴文雅</dc:creator>
  <cp:lastModifiedBy>吴文雅</cp:lastModifiedBy>
  <dcterms:modified xsi:type="dcterms:W3CDTF">2024-04-01T02:09:43Z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971F6ABA13A84FD085AB0A925D783B58_11</vt:lpwstr>
  </property>
</Properties>
</file>